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111F9E2E" w:rsidR="000E2036" w:rsidRPr="00B742D5" w:rsidRDefault="006F16BF" w:rsidP="000E2036">
      <w:pPr>
        <w:pStyle w:val="NormalWeb"/>
        <w:spacing w:before="0" w:beforeAutospacing="0" w:after="0" w:afterAutospacing="0" w:line="336" w:lineRule="atLeast"/>
        <w:jc w:val="center"/>
        <w:rPr>
          <w:b/>
          <w:szCs w:val="22"/>
          <w:lang w:val="sr-Cyrl-RS"/>
        </w:rPr>
      </w:pPr>
      <w:r>
        <w:rPr>
          <w:b/>
          <w:szCs w:val="22"/>
          <w:lang w:val="sr-Cyrl-RS"/>
        </w:rPr>
        <w:t>Елеминисање достављања доказа од стране подносиоца и прихватање електронске комуникације преко захтева за</w:t>
      </w:r>
      <w:r w:rsidR="00B742D5" w:rsidRPr="006F16BF">
        <w:rPr>
          <w:b/>
          <w:szCs w:val="22"/>
          <w:lang w:val="sr-Cyrl-RS"/>
        </w:rPr>
        <w:t xml:space="preserve"> </w:t>
      </w:r>
      <w:r>
        <w:rPr>
          <w:b/>
          <w:szCs w:val="22"/>
          <w:lang w:val="sr-Cyrl-RS"/>
        </w:rPr>
        <w:t xml:space="preserve">повраћај дела плаћеног пореза на зараду и доприносе за </w:t>
      </w:r>
      <w:r w:rsidR="008809AE">
        <w:rPr>
          <w:b/>
          <w:szCs w:val="22"/>
          <w:lang w:val="sr-Cyrl-RS"/>
        </w:rPr>
        <w:t xml:space="preserve">новозапослена </w:t>
      </w:r>
      <w:r>
        <w:rPr>
          <w:b/>
          <w:szCs w:val="22"/>
          <w:lang w:val="sr-Cyrl-RS"/>
        </w:rPr>
        <w:t>лица</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9071" w:type="dxa"/>
        <w:tblLook w:val="04A0" w:firstRow="1" w:lastRow="0" w:firstColumn="1" w:lastColumn="0" w:noHBand="0" w:noVBand="1"/>
      </w:tblPr>
      <w:tblGrid>
        <w:gridCol w:w="2689"/>
        <w:gridCol w:w="6371"/>
        <w:gridCol w:w="11"/>
      </w:tblGrid>
      <w:tr w:rsidR="00850AD5" w:rsidRPr="007D048C" w14:paraId="1976FB87" w14:textId="77777777" w:rsidTr="00A80A83">
        <w:trPr>
          <w:gridAfter w:val="1"/>
          <w:wAfter w:w="11" w:type="dxa"/>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7EE13B98" w:rsidR="00BB7662" w:rsidRPr="00BB7662" w:rsidRDefault="00E11AED" w:rsidP="00C2591A">
            <w:pPr>
              <w:pStyle w:val="NormalWeb"/>
              <w:spacing w:before="120" w:beforeAutospacing="0" w:after="120" w:afterAutospacing="0"/>
              <w:rPr>
                <w:b/>
                <w:sz w:val="22"/>
                <w:szCs w:val="22"/>
              </w:rPr>
            </w:pPr>
            <w:proofErr w:type="spellStart"/>
            <w:r w:rsidRPr="00E11AED">
              <w:rPr>
                <w:b/>
                <w:sz w:val="22"/>
                <w:szCs w:val="22"/>
              </w:rPr>
              <w:t>Повраћај</w:t>
            </w:r>
            <w:proofErr w:type="spellEnd"/>
            <w:r w:rsidRPr="00E11AED">
              <w:rPr>
                <w:b/>
                <w:sz w:val="22"/>
                <w:szCs w:val="22"/>
              </w:rPr>
              <w:t xml:space="preserve"> </w:t>
            </w:r>
            <w:proofErr w:type="spellStart"/>
            <w:r w:rsidRPr="00E11AED">
              <w:rPr>
                <w:b/>
                <w:sz w:val="22"/>
                <w:szCs w:val="22"/>
              </w:rPr>
              <w:t>дела</w:t>
            </w:r>
            <w:proofErr w:type="spellEnd"/>
            <w:r w:rsidRPr="00E11AED">
              <w:rPr>
                <w:b/>
                <w:sz w:val="22"/>
                <w:szCs w:val="22"/>
              </w:rPr>
              <w:t xml:space="preserve"> </w:t>
            </w:r>
            <w:proofErr w:type="spellStart"/>
            <w:r w:rsidRPr="00E11AED">
              <w:rPr>
                <w:b/>
                <w:sz w:val="22"/>
                <w:szCs w:val="22"/>
              </w:rPr>
              <w:t>плаћеног</w:t>
            </w:r>
            <w:proofErr w:type="spellEnd"/>
            <w:r w:rsidRPr="00E11AED">
              <w:rPr>
                <w:b/>
                <w:sz w:val="22"/>
                <w:szCs w:val="22"/>
              </w:rPr>
              <w:t xml:space="preserve"> </w:t>
            </w:r>
            <w:proofErr w:type="spellStart"/>
            <w:r w:rsidRPr="00E11AED">
              <w:rPr>
                <w:b/>
                <w:sz w:val="22"/>
                <w:szCs w:val="22"/>
              </w:rPr>
              <w:t>пореза</w:t>
            </w:r>
            <w:proofErr w:type="spellEnd"/>
            <w:r w:rsidRPr="00E11AED">
              <w:rPr>
                <w:b/>
                <w:sz w:val="22"/>
                <w:szCs w:val="22"/>
              </w:rPr>
              <w:t xml:space="preserve"> </w:t>
            </w:r>
            <w:proofErr w:type="spellStart"/>
            <w:r w:rsidRPr="00E11AED">
              <w:rPr>
                <w:b/>
                <w:sz w:val="22"/>
                <w:szCs w:val="22"/>
              </w:rPr>
              <w:t>на</w:t>
            </w:r>
            <w:proofErr w:type="spellEnd"/>
            <w:r w:rsidRPr="00E11AED">
              <w:rPr>
                <w:b/>
                <w:sz w:val="22"/>
                <w:szCs w:val="22"/>
              </w:rPr>
              <w:t xml:space="preserve"> </w:t>
            </w:r>
            <w:proofErr w:type="spellStart"/>
            <w:r w:rsidRPr="00E11AED">
              <w:rPr>
                <w:b/>
                <w:sz w:val="22"/>
                <w:szCs w:val="22"/>
              </w:rPr>
              <w:t>зараду</w:t>
            </w:r>
            <w:proofErr w:type="spellEnd"/>
            <w:r w:rsidR="00C2591A">
              <w:rPr>
                <w:b/>
                <w:sz w:val="22"/>
                <w:szCs w:val="22"/>
                <w:lang w:val="sr-Cyrl-RS"/>
              </w:rPr>
              <w:t xml:space="preserve"> </w:t>
            </w:r>
            <w:proofErr w:type="spellStart"/>
            <w:r w:rsidRPr="00E11AED">
              <w:rPr>
                <w:b/>
                <w:sz w:val="22"/>
                <w:szCs w:val="22"/>
              </w:rPr>
              <w:t>за</w:t>
            </w:r>
            <w:proofErr w:type="spellEnd"/>
            <w:r w:rsidRPr="00E11AED">
              <w:rPr>
                <w:b/>
                <w:sz w:val="22"/>
                <w:szCs w:val="22"/>
              </w:rPr>
              <w:t xml:space="preserve"> </w:t>
            </w:r>
            <w:proofErr w:type="spellStart"/>
            <w:r w:rsidRPr="00E11AED">
              <w:rPr>
                <w:b/>
                <w:sz w:val="22"/>
                <w:szCs w:val="22"/>
              </w:rPr>
              <w:t>новозапослена</w:t>
            </w:r>
            <w:proofErr w:type="spellEnd"/>
            <w:r w:rsidRPr="00E11AED">
              <w:rPr>
                <w:b/>
                <w:sz w:val="22"/>
                <w:szCs w:val="22"/>
              </w:rPr>
              <w:t xml:space="preserve"> </w:t>
            </w:r>
            <w:proofErr w:type="spellStart"/>
            <w:r w:rsidRPr="00E11AED">
              <w:rPr>
                <w:b/>
                <w:sz w:val="22"/>
                <w:szCs w:val="22"/>
              </w:rPr>
              <w:t>лица</w:t>
            </w:r>
            <w:proofErr w:type="spellEnd"/>
          </w:p>
        </w:tc>
      </w:tr>
      <w:tr w:rsidR="00850AD5" w:rsidRPr="00DB19B9" w14:paraId="7A6AA442" w14:textId="77777777" w:rsidTr="00A80A83">
        <w:trPr>
          <w:gridAfter w:val="1"/>
          <w:wAfter w:w="11" w:type="dxa"/>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1751E156" w:rsidR="000E2036" w:rsidRPr="00E11AED" w:rsidRDefault="006D02D0" w:rsidP="00E11AED">
            <w:pPr>
              <w:pStyle w:val="NormalWeb"/>
              <w:spacing w:before="120" w:beforeAutospacing="0" w:after="120" w:afterAutospacing="0"/>
              <w:rPr>
                <w:b/>
                <w:sz w:val="22"/>
                <w:szCs w:val="22"/>
                <w:lang w:val="sr-Cyrl-RS"/>
              </w:rPr>
            </w:pPr>
            <w:r w:rsidRPr="006D02D0">
              <w:rPr>
                <w:b/>
                <w:sz w:val="22"/>
                <w:szCs w:val="22"/>
                <w:lang w:val="sr-Cyrl-RS"/>
              </w:rPr>
              <w:t>01.</w:t>
            </w:r>
            <w:r w:rsidR="00E11AED">
              <w:rPr>
                <w:b/>
                <w:sz w:val="22"/>
                <w:szCs w:val="22"/>
                <w:lang w:val="sr-Cyrl-RS"/>
              </w:rPr>
              <w:t>01.0025</w:t>
            </w:r>
          </w:p>
        </w:tc>
      </w:tr>
      <w:tr w:rsidR="00850AD5" w:rsidRPr="00DB19B9" w14:paraId="2CEE52A6" w14:textId="77777777" w:rsidTr="00A80A83">
        <w:trPr>
          <w:gridAfter w:val="1"/>
          <w:wAfter w:w="11" w:type="dxa"/>
        </w:trPr>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795E7E6" w14:textId="45656F59" w:rsidR="00092B84" w:rsidRPr="00DB19B9" w:rsidRDefault="00B90F48" w:rsidP="00E11AED">
            <w:pPr>
              <w:pStyle w:val="NormalWeb"/>
              <w:spacing w:before="120" w:beforeAutospacing="0" w:after="120" w:afterAutospacing="0"/>
              <w:rPr>
                <w:sz w:val="22"/>
                <w:szCs w:val="22"/>
                <w:lang w:val="sr-Cyrl-RS"/>
              </w:rPr>
            </w:pPr>
            <w:r w:rsidRPr="00B90F48">
              <w:rPr>
                <w:sz w:val="22"/>
                <w:szCs w:val="22"/>
                <w:lang w:val="sr-Cyrl-RS"/>
              </w:rPr>
              <w:t xml:space="preserve">Министарство финансија, </w:t>
            </w:r>
            <w:r w:rsidR="00E11AED">
              <w:rPr>
                <w:sz w:val="22"/>
                <w:szCs w:val="22"/>
                <w:lang w:val="sr-Cyrl-RS"/>
              </w:rPr>
              <w:t>Пореска управа</w:t>
            </w:r>
          </w:p>
        </w:tc>
      </w:tr>
      <w:tr w:rsidR="00850AD5" w:rsidRPr="007D048C" w14:paraId="10DA1CD3" w14:textId="77777777" w:rsidTr="00A80A83">
        <w:trPr>
          <w:gridAfter w:val="1"/>
          <w:wAfter w:w="11" w:type="dxa"/>
        </w:trPr>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72E8F7DC" w14:textId="64AE686A" w:rsidR="00D76390" w:rsidRPr="00367D07" w:rsidRDefault="00E11AED" w:rsidP="00997A57">
            <w:pPr>
              <w:pStyle w:val="ListParagraph"/>
              <w:numPr>
                <w:ilvl w:val="0"/>
                <w:numId w:val="27"/>
              </w:numPr>
              <w:spacing w:before="120" w:after="120"/>
              <w:rPr>
                <w:rFonts w:ascii="Times New Roman" w:hAnsi="Times New Roman"/>
                <w:sz w:val="22"/>
                <w:szCs w:val="22"/>
                <w:lang w:val="sr-Cyrl-RS"/>
              </w:rPr>
            </w:pPr>
            <w:r w:rsidRPr="00367D07">
              <w:rPr>
                <w:rFonts w:ascii="Times New Roman" w:hAnsi="Times New Roman"/>
                <w:sz w:val="22"/>
                <w:szCs w:val="22"/>
                <w:lang w:val="sr-Cyrl-RS"/>
              </w:rPr>
              <w:t xml:space="preserve">Закон о порезу на доходак грађана </w:t>
            </w:r>
            <w:r w:rsidR="00697022">
              <w:rPr>
                <w:rFonts w:ascii="Times New Roman" w:hAnsi="Times New Roman"/>
                <w:sz w:val="22"/>
                <w:szCs w:val="22"/>
                <w:lang w:val="sr-Cyrl-RS"/>
              </w:rPr>
              <w:t>(</w:t>
            </w:r>
            <w:r w:rsidR="00697022" w:rsidRPr="00221BEE">
              <w:rPr>
                <w:rFonts w:ascii="Times New Roman" w:eastAsia="Times New Roman" w:hAnsi="Times New Roman"/>
                <w:sz w:val="22"/>
                <w:szCs w:val="22"/>
                <w:lang w:val="sr-Cyrl-CS"/>
              </w:rPr>
              <w:t>„Службени гласник РС“</w:t>
            </w:r>
            <w:r w:rsidR="00697022">
              <w:rPr>
                <w:rFonts w:ascii="Times New Roman" w:hAnsi="Times New Roman"/>
                <w:sz w:val="22"/>
                <w:szCs w:val="22"/>
                <w:lang w:val="sr-Cyrl-RS"/>
              </w:rPr>
              <w:t xml:space="preserve"> </w:t>
            </w:r>
            <w:r w:rsidR="00196F07">
              <w:rPr>
                <w:rFonts w:ascii="Times New Roman" w:hAnsi="Times New Roman"/>
                <w:sz w:val="22"/>
                <w:szCs w:val="22"/>
                <w:lang w:val="sr-Cyrl-RS"/>
              </w:rPr>
              <w:t xml:space="preserve"> бр. 24/01, 80/02, 80/02 - др. закон, 135/04, 62/06, 65/06- исправка, 31/09, 44/09, 18/10, 50/11, 91/11 - УС, 93/12, 114/12 - УС, 47/13, 48/13 - исправка, 108/13, 57/</w:t>
            </w:r>
            <w:r w:rsidRPr="00367D07">
              <w:rPr>
                <w:rFonts w:ascii="Times New Roman" w:hAnsi="Times New Roman"/>
                <w:sz w:val="22"/>
                <w:szCs w:val="22"/>
                <w:lang w:val="sr-Cyrl-RS"/>
              </w:rPr>
              <w:t>14</w:t>
            </w:r>
            <w:r w:rsidR="00196F07">
              <w:rPr>
                <w:rFonts w:ascii="Times New Roman" w:hAnsi="Times New Roman"/>
                <w:sz w:val="22"/>
                <w:szCs w:val="22"/>
                <w:lang w:val="sr-Cyrl-RS"/>
              </w:rPr>
              <w:t>, 68/14 - др. закон, 112/15, 5/</w:t>
            </w:r>
            <w:r w:rsidRPr="00367D07">
              <w:rPr>
                <w:rFonts w:ascii="Times New Roman" w:hAnsi="Times New Roman"/>
                <w:sz w:val="22"/>
                <w:szCs w:val="22"/>
                <w:lang w:val="sr-Cyrl-RS"/>
              </w:rPr>
              <w:t>16 –</w:t>
            </w:r>
            <w:r w:rsidR="00196F07">
              <w:rPr>
                <w:rFonts w:ascii="Times New Roman" w:hAnsi="Times New Roman"/>
                <w:sz w:val="22"/>
                <w:szCs w:val="22"/>
                <w:lang w:val="sr-Cyrl-RS"/>
              </w:rPr>
              <w:t xml:space="preserve"> усклађени динарски износи, 7/</w:t>
            </w:r>
            <w:r w:rsidRPr="00367D07">
              <w:rPr>
                <w:rFonts w:ascii="Times New Roman" w:hAnsi="Times New Roman"/>
                <w:sz w:val="22"/>
                <w:szCs w:val="22"/>
                <w:lang w:val="sr-Cyrl-RS"/>
              </w:rPr>
              <w:t>17 - у</w:t>
            </w:r>
            <w:r w:rsidR="00196F07">
              <w:rPr>
                <w:rFonts w:ascii="Times New Roman" w:hAnsi="Times New Roman"/>
                <w:sz w:val="22"/>
                <w:szCs w:val="22"/>
                <w:lang w:val="sr-Cyrl-RS"/>
              </w:rPr>
              <w:t>склађени динарски износи, 113/17, 7/18 - усклађени динарски износи, 95/18 и 4/19 -</w:t>
            </w:r>
            <w:r w:rsidR="00196F07" w:rsidRPr="00367D07">
              <w:rPr>
                <w:rFonts w:ascii="Times New Roman" w:hAnsi="Times New Roman"/>
                <w:sz w:val="22"/>
                <w:szCs w:val="22"/>
                <w:lang w:val="sr-Cyrl-RS"/>
              </w:rPr>
              <w:t xml:space="preserve"> у</w:t>
            </w:r>
            <w:r w:rsidR="00196F07">
              <w:rPr>
                <w:rFonts w:ascii="Times New Roman" w:hAnsi="Times New Roman"/>
                <w:sz w:val="22"/>
                <w:szCs w:val="22"/>
                <w:lang w:val="sr-Cyrl-RS"/>
              </w:rPr>
              <w:t>склађени динарски износи</w:t>
            </w:r>
            <w:r w:rsidRPr="00367D07">
              <w:rPr>
                <w:rFonts w:ascii="Times New Roman" w:hAnsi="Times New Roman"/>
                <w:sz w:val="22"/>
                <w:szCs w:val="22"/>
                <w:lang w:val="sr-Cyrl-RS"/>
              </w:rPr>
              <w:t>);</w:t>
            </w:r>
            <w:r w:rsidR="00D76390" w:rsidRPr="00367D07">
              <w:rPr>
                <w:rFonts w:ascii="Times New Roman" w:hAnsi="Times New Roman"/>
                <w:sz w:val="22"/>
                <w:szCs w:val="22"/>
                <w:lang w:val="sr-Cyrl-RS"/>
              </w:rPr>
              <w:t xml:space="preserve"> </w:t>
            </w:r>
          </w:p>
          <w:p w14:paraId="7D22A5BF" w14:textId="6E283C10" w:rsidR="006D02D0" w:rsidRPr="00367D07" w:rsidRDefault="00E11AED" w:rsidP="00997A57">
            <w:pPr>
              <w:pStyle w:val="ListParagraph"/>
              <w:numPr>
                <w:ilvl w:val="0"/>
                <w:numId w:val="27"/>
              </w:numPr>
              <w:spacing w:before="120" w:after="120"/>
              <w:rPr>
                <w:rFonts w:ascii="Times New Roman" w:hAnsi="Times New Roman"/>
                <w:sz w:val="22"/>
                <w:szCs w:val="22"/>
                <w:lang w:val="sr-Cyrl-RS"/>
              </w:rPr>
            </w:pPr>
            <w:r w:rsidRPr="00367D07">
              <w:rPr>
                <w:rFonts w:ascii="Times New Roman" w:hAnsi="Times New Roman"/>
                <w:sz w:val="22"/>
                <w:szCs w:val="22"/>
                <w:lang w:val="sr-Cyrl-RS"/>
              </w:rPr>
              <w:t xml:space="preserve">Закон о доприносима за обавезно социјално осигурање </w:t>
            </w:r>
            <w:r w:rsidR="00697022">
              <w:rPr>
                <w:rFonts w:ascii="Times New Roman" w:hAnsi="Times New Roman"/>
                <w:sz w:val="22"/>
                <w:szCs w:val="22"/>
                <w:lang w:val="sr-Cyrl-RS"/>
              </w:rPr>
              <w:t>(</w:t>
            </w:r>
            <w:r w:rsidR="00697022" w:rsidRPr="00221BEE">
              <w:rPr>
                <w:rFonts w:ascii="Times New Roman" w:eastAsia="Times New Roman" w:hAnsi="Times New Roman"/>
                <w:sz w:val="22"/>
                <w:szCs w:val="22"/>
                <w:lang w:val="sr-Cyrl-CS"/>
              </w:rPr>
              <w:t>„Службени гласник РС“</w:t>
            </w:r>
            <w:r w:rsidR="00196F07">
              <w:rPr>
                <w:rFonts w:ascii="Times New Roman" w:hAnsi="Times New Roman"/>
                <w:sz w:val="22"/>
                <w:szCs w:val="22"/>
                <w:lang w:val="sr-Cyrl-RS"/>
              </w:rPr>
              <w:t xml:space="preserve"> бр.</w:t>
            </w:r>
            <w:r w:rsidR="00A66480">
              <w:rPr>
                <w:rFonts w:ascii="Times New Roman" w:hAnsi="Times New Roman"/>
                <w:sz w:val="22"/>
                <w:szCs w:val="22"/>
                <w:lang w:val="sr-Cyrl-RS"/>
              </w:rPr>
              <w:t xml:space="preserve"> </w:t>
            </w:r>
            <w:r w:rsidR="00196F07">
              <w:rPr>
                <w:rFonts w:ascii="Times New Roman" w:hAnsi="Times New Roman"/>
                <w:sz w:val="22"/>
                <w:szCs w:val="22"/>
                <w:lang w:val="sr-Cyrl-RS"/>
              </w:rPr>
              <w:t>84/04, 61/05</w:t>
            </w:r>
            <w:r w:rsidRPr="00367D07">
              <w:rPr>
                <w:rFonts w:ascii="Times New Roman" w:hAnsi="Times New Roman"/>
                <w:sz w:val="22"/>
                <w:szCs w:val="22"/>
                <w:lang w:val="sr-Cyrl-RS"/>
              </w:rPr>
              <w:t>,</w:t>
            </w:r>
            <w:r w:rsidR="00196F07">
              <w:rPr>
                <w:rFonts w:ascii="Times New Roman" w:hAnsi="Times New Roman"/>
                <w:sz w:val="22"/>
                <w:szCs w:val="22"/>
                <w:lang w:val="sr-Cyrl-RS"/>
              </w:rPr>
              <w:t xml:space="preserve"> 62/06, 5/09, 52/11, 101/11, 47/13, 108/13, 57/14, 68/14 - др. закон, 112/15, 5/</w:t>
            </w:r>
            <w:r w:rsidRPr="00367D07">
              <w:rPr>
                <w:rFonts w:ascii="Times New Roman" w:hAnsi="Times New Roman"/>
                <w:sz w:val="22"/>
                <w:szCs w:val="22"/>
                <w:lang w:val="sr-Cyrl-RS"/>
              </w:rPr>
              <w:t>16 -</w:t>
            </w:r>
            <w:r w:rsidR="00196F07">
              <w:rPr>
                <w:rFonts w:ascii="Times New Roman" w:hAnsi="Times New Roman"/>
                <w:sz w:val="22"/>
                <w:szCs w:val="22"/>
                <w:lang w:val="sr-Cyrl-RS"/>
              </w:rPr>
              <w:t xml:space="preserve"> усклађени динарски износи, 7/</w:t>
            </w:r>
            <w:r w:rsidRPr="00367D07">
              <w:rPr>
                <w:rFonts w:ascii="Times New Roman" w:hAnsi="Times New Roman"/>
                <w:sz w:val="22"/>
                <w:szCs w:val="22"/>
                <w:lang w:val="sr-Cyrl-RS"/>
              </w:rPr>
              <w:t>17 - у</w:t>
            </w:r>
            <w:r w:rsidR="00196F07">
              <w:rPr>
                <w:rFonts w:ascii="Times New Roman" w:hAnsi="Times New Roman"/>
                <w:sz w:val="22"/>
                <w:szCs w:val="22"/>
                <w:lang w:val="sr-Cyrl-RS"/>
              </w:rPr>
              <w:t>склађени динарски износи, 113/</w:t>
            </w:r>
            <w:r w:rsidR="00A66480">
              <w:rPr>
                <w:rFonts w:ascii="Times New Roman" w:hAnsi="Times New Roman"/>
                <w:sz w:val="22"/>
                <w:szCs w:val="22"/>
                <w:lang w:val="sr-Cyrl-RS"/>
              </w:rPr>
              <w:t>17,</w:t>
            </w:r>
            <w:r w:rsidR="00196F07">
              <w:rPr>
                <w:rFonts w:ascii="Times New Roman" w:hAnsi="Times New Roman"/>
                <w:sz w:val="22"/>
                <w:szCs w:val="22"/>
                <w:lang w:val="sr-Cyrl-RS"/>
              </w:rPr>
              <w:t xml:space="preserve"> 7/</w:t>
            </w:r>
            <w:r w:rsidRPr="00367D07">
              <w:rPr>
                <w:rFonts w:ascii="Times New Roman" w:hAnsi="Times New Roman"/>
                <w:sz w:val="22"/>
                <w:szCs w:val="22"/>
                <w:lang w:val="sr-Cyrl-RS"/>
              </w:rPr>
              <w:t>18 - усклађени динарски износи</w:t>
            </w:r>
            <w:r w:rsidR="00A66480">
              <w:rPr>
                <w:rFonts w:ascii="Times New Roman" w:hAnsi="Times New Roman"/>
                <w:sz w:val="22"/>
                <w:szCs w:val="22"/>
                <w:lang w:val="sr-Cyrl-RS"/>
              </w:rPr>
              <w:t>, 95/18 и 4/19 -</w:t>
            </w:r>
            <w:r w:rsidR="00A66480" w:rsidRPr="00367D07">
              <w:rPr>
                <w:rFonts w:ascii="Times New Roman" w:hAnsi="Times New Roman"/>
                <w:sz w:val="22"/>
                <w:szCs w:val="22"/>
                <w:lang w:val="sr-Cyrl-RS"/>
              </w:rPr>
              <w:t xml:space="preserve"> у</w:t>
            </w:r>
            <w:r w:rsidR="00A66480">
              <w:rPr>
                <w:rFonts w:ascii="Times New Roman" w:hAnsi="Times New Roman"/>
                <w:sz w:val="22"/>
                <w:szCs w:val="22"/>
                <w:lang w:val="sr-Cyrl-RS"/>
              </w:rPr>
              <w:t>склађени динарски износи</w:t>
            </w:r>
            <w:r w:rsidRPr="00367D07">
              <w:rPr>
                <w:rFonts w:ascii="Times New Roman" w:hAnsi="Times New Roman"/>
                <w:sz w:val="22"/>
                <w:szCs w:val="22"/>
                <w:lang w:val="sr-Cyrl-RS"/>
              </w:rPr>
              <w:t>);</w:t>
            </w:r>
          </w:p>
          <w:p w14:paraId="2CCB5DCC" w14:textId="72043FB8" w:rsidR="00E11AED" w:rsidRPr="00155517" w:rsidRDefault="00E11AED" w:rsidP="00A66480">
            <w:pPr>
              <w:pStyle w:val="ListParagraph"/>
              <w:numPr>
                <w:ilvl w:val="0"/>
                <w:numId w:val="27"/>
              </w:numPr>
              <w:spacing w:before="120" w:after="120"/>
              <w:rPr>
                <w:rFonts w:ascii="Times New Roman" w:hAnsi="Times New Roman"/>
                <w:sz w:val="22"/>
                <w:szCs w:val="22"/>
                <w:lang w:val="sr-Cyrl-RS"/>
              </w:rPr>
            </w:pPr>
            <w:r w:rsidRPr="00155517">
              <w:rPr>
                <w:rFonts w:ascii="Times New Roman" w:hAnsi="Times New Roman"/>
                <w:sz w:val="22"/>
                <w:szCs w:val="22"/>
                <w:lang w:val="sr-Cyrl-RS"/>
              </w:rPr>
              <w:t>Правилник о пореској пријави за по</w:t>
            </w:r>
            <w:r w:rsidR="00A66480" w:rsidRPr="00155517">
              <w:rPr>
                <w:rFonts w:ascii="Times New Roman" w:hAnsi="Times New Roman"/>
                <w:sz w:val="22"/>
                <w:szCs w:val="22"/>
                <w:lang w:val="sr-Cyrl-RS"/>
              </w:rPr>
              <w:t xml:space="preserve">рез по одбитку </w:t>
            </w:r>
            <w:r w:rsidR="00697022">
              <w:rPr>
                <w:rFonts w:ascii="Times New Roman" w:hAnsi="Times New Roman"/>
                <w:sz w:val="22"/>
                <w:szCs w:val="22"/>
                <w:lang w:val="sr-Cyrl-RS"/>
              </w:rPr>
              <w:t>(</w:t>
            </w:r>
            <w:r w:rsidR="00697022" w:rsidRPr="00221BEE">
              <w:rPr>
                <w:rFonts w:ascii="Times New Roman" w:eastAsia="Times New Roman" w:hAnsi="Times New Roman"/>
                <w:sz w:val="22"/>
                <w:szCs w:val="22"/>
                <w:lang w:val="sr-Cyrl-CS"/>
              </w:rPr>
              <w:t>„Службени гласник РС“</w:t>
            </w:r>
            <w:r w:rsidR="00A66480" w:rsidRPr="00155517">
              <w:rPr>
                <w:rFonts w:ascii="Times New Roman" w:hAnsi="Times New Roman"/>
                <w:sz w:val="22"/>
                <w:szCs w:val="22"/>
                <w:lang w:val="sr-Cyrl-RS"/>
              </w:rPr>
              <w:t>,</w:t>
            </w:r>
            <w:r w:rsidR="00A66480" w:rsidRPr="00155517">
              <w:rPr>
                <w:rFonts w:ascii="Times New Roman" w:hAnsi="Times New Roman"/>
                <w:sz w:val="22"/>
                <w:szCs w:val="22"/>
              </w:rPr>
              <w:t xml:space="preserve"> </w:t>
            </w:r>
            <w:proofErr w:type="spellStart"/>
            <w:r w:rsidR="00A66480" w:rsidRPr="00155517">
              <w:rPr>
                <w:rFonts w:ascii="Times New Roman" w:hAnsi="Times New Roman"/>
                <w:sz w:val="22"/>
                <w:szCs w:val="22"/>
              </w:rPr>
              <w:t>бр</w:t>
            </w:r>
            <w:proofErr w:type="spellEnd"/>
            <w:r w:rsidR="00A66480" w:rsidRPr="00155517">
              <w:rPr>
                <w:rFonts w:ascii="Times New Roman" w:hAnsi="Times New Roman"/>
                <w:sz w:val="22"/>
                <w:szCs w:val="22"/>
              </w:rPr>
              <w:t>. 74</w:t>
            </w:r>
            <w:r w:rsidR="00A66480" w:rsidRPr="00155517">
              <w:rPr>
                <w:rFonts w:ascii="Times New Roman" w:hAnsi="Times New Roman"/>
                <w:sz w:val="22"/>
                <w:szCs w:val="22"/>
                <w:lang w:val="sr-Cyrl-RS"/>
              </w:rPr>
              <w:t>/</w:t>
            </w:r>
            <w:r w:rsidR="00A66480" w:rsidRPr="00155517">
              <w:rPr>
                <w:rFonts w:ascii="Times New Roman" w:hAnsi="Times New Roman"/>
                <w:sz w:val="22"/>
                <w:szCs w:val="22"/>
              </w:rPr>
              <w:t xml:space="preserve">13, 118/13, 66/14, 71/14 - </w:t>
            </w:r>
            <w:proofErr w:type="spellStart"/>
            <w:r w:rsidR="00A66480" w:rsidRPr="00155517">
              <w:rPr>
                <w:rFonts w:ascii="Times New Roman" w:hAnsi="Times New Roman"/>
                <w:sz w:val="22"/>
                <w:szCs w:val="22"/>
              </w:rPr>
              <w:t>исправка</w:t>
            </w:r>
            <w:proofErr w:type="spellEnd"/>
            <w:r w:rsidR="00A66480" w:rsidRPr="00155517">
              <w:rPr>
                <w:rFonts w:ascii="Times New Roman" w:hAnsi="Times New Roman"/>
                <w:sz w:val="22"/>
                <w:szCs w:val="22"/>
              </w:rPr>
              <w:t>, 14/16, 21/17, 20/18, 104</w:t>
            </w:r>
            <w:r w:rsidR="00A66480" w:rsidRPr="00155517">
              <w:rPr>
                <w:rFonts w:ascii="Times New Roman" w:hAnsi="Times New Roman"/>
                <w:sz w:val="22"/>
                <w:szCs w:val="22"/>
                <w:lang w:val="sr-Cyrl-RS"/>
              </w:rPr>
              <w:t>/</w:t>
            </w:r>
            <w:r w:rsidR="00A66480" w:rsidRPr="00155517">
              <w:rPr>
                <w:rFonts w:ascii="Times New Roman" w:hAnsi="Times New Roman"/>
                <w:sz w:val="22"/>
                <w:szCs w:val="22"/>
              </w:rPr>
              <w:t>18</w:t>
            </w:r>
            <w:r w:rsidR="00A66480" w:rsidRPr="00155517">
              <w:rPr>
                <w:rFonts w:ascii="Times New Roman" w:hAnsi="Times New Roman"/>
                <w:sz w:val="22"/>
                <w:szCs w:val="22"/>
                <w:lang w:val="sr-Cyrl-RS"/>
              </w:rPr>
              <w:t>)</w:t>
            </w:r>
          </w:p>
        </w:tc>
      </w:tr>
      <w:tr w:rsidR="00850AD5" w:rsidRPr="007D048C" w14:paraId="724CF23D" w14:textId="77777777" w:rsidTr="00A80A83">
        <w:trPr>
          <w:gridAfter w:val="1"/>
          <w:wAfter w:w="11" w:type="dxa"/>
        </w:trPr>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7BFED441" w14:textId="24D4225A" w:rsidR="00155517" w:rsidRPr="00367D07" w:rsidRDefault="00155517" w:rsidP="00155517">
            <w:pPr>
              <w:pStyle w:val="ListParagraph"/>
              <w:numPr>
                <w:ilvl w:val="0"/>
                <w:numId w:val="30"/>
              </w:numPr>
              <w:spacing w:before="120" w:after="120"/>
              <w:rPr>
                <w:rFonts w:ascii="Times New Roman" w:hAnsi="Times New Roman"/>
                <w:sz w:val="22"/>
                <w:szCs w:val="22"/>
                <w:lang w:val="sr-Cyrl-RS"/>
              </w:rPr>
            </w:pPr>
            <w:r w:rsidRPr="00367D07">
              <w:rPr>
                <w:rFonts w:ascii="Times New Roman" w:hAnsi="Times New Roman"/>
                <w:sz w:val="22"/>
                <w:szCs w:val="22"/>
                <w:lang w:val="sr-Cyrl-RS"/>
              </w:rPr>
              <w:t xml:space="preserve">Закон о порезу на доходак грађана </w:t>
            </w:r>
            <w:r w:rsidR="00697022">
              <w:rPr>
                <w:rFonts w:ascii="Times New Roman" w:hAnsi="Times New Roman"/>
                <w:sz w:val="22"/>
                <w:szCs w:val="22"/>
                <w:lang w:val="sr-Cyrl-RS"/>
              </w:rPr>
              <w:t>(</w:t>
            </w:r>
            <w:r w:rsidR="00697022" w:rsidRPr="00221BEE">
              <w:rPr>
                <w:rFonts w:ascii="Times New Roman" w:eastAsia="Times New Roman" w:hAnsi="Times New Roman"/>
                <w:sz w:val="22"/>
                <w:szCs w:val="22"/>
                <w:lang w:val="sr-Cyrl-CS"/>
              </w:rPr>
              <w:t>„Службени гласник РС“</w:t>
            </w:r>
            <w:r>
              <w:rPr>
                <w:rFonts w:ascii="Times New Roman" w:hAnsi="Times New Roman"/>
                <w:sz w:val="22"/>
                <w:szCs w:val="22"/>
                <w:lang w:val="sr-Cyrl-RS"/>
              </w:rPr>
              <w:t xml:space="preserve"> бр. 24/01, 80/02, 80/02 - др. закон, 135/04, 62/06, 65/06- исправка, 31/09, 44/09, 18/10, 50/11, 91/11 - УС, 93/12, 114/12 - УС, 47/13, 48/13 - исправка, 108/13, 57/</w:t>
            </w:r>
            <w:r w:rsidRPr="00367D07">
              <w:rPr>
                <w:rFonts w:ascii="Times New Roman" w:hAnsi="Times New Roman"/>
                <w:sz w:val="22"/>
                <w:szCs w:val="22"/>
                <w:lang w:val="sr-Cyrl-RS"/>
              </w:rPr>
              <w:t>14</w:t>
            </w:r>
            <w:r>
              <w:rPr>
                <w:rFonts w:ascii="Times New Roman" w:hAnsi="Times New Roman"/>
                <w:sz w:val="22"/>
                <w:szCs w:val="22"/>
                <w:lang w:val="sr-Cyrl-RS"/>
              </w:rPr>
              <w:t>, 68/14 - др. закон, 112/15, 5/</w:t>
            </w:r>
            <w:r w:rsidRPr="00367D07">
              <w:rPr>
                <w:rFonts w:ascii="Times New Roman" w:hAnsi="Times New Roman"/>
                <w:sz w:val="22"/>
                <w:szCs w:val="22"/>
                <w:lang w:val="sr-Cyrl-RS"/>
              </w:rPr>
              <w:t>16 –</w:t>
            </w:r>
            <w:r>
              <w:rPr>
                <w:rFonts w:ascii="Times New Roman" w:hAnsi="Times New Roman"/>
                <w:sz w:val="22"/>
                <w:szCs w:val="22"/>
                <w:lang w:val="sr-Cyrl-RS"/>
              </w:rPr>
              <w:t xml:space="preserve"> усклађени динарски износи, 7/</w:t>
            </w:r>
            <w:r w:rsidRPr="00367D07">
              <w:rPr>
                <w:rFonts w:ascii="Times New Roman" w:hAnsi="Times New Roman"/>
                <w:sz w:val="22"/>
                <w:szCs w:val="22"/>
                <w:lang w:val="sr-Cyrl-RS"/>
              </w:rPr>
              <w:t>17 - у</w:t>
            </w:r>
            <w:r>
              <w:rPr>
                <w:rFonts w:ascii="Times New Roman" w:hAnsi="Times New Roman"/>
                <w:sz w:val="22"/>
                <w:szCs w:val="22"/>
                <w:lang w:val="sr-Cyrl-RS"/>
              </w:rPr>
              <w:t>склађени динарски износи, 113/17, 7/18 - усклађени динарски износи, 95/18 и 4/19 -</w:t>
            </w:r>
            <w:r w:rsidRPr="00367D07">
              <w:rPr>
                <w:rFonts w:ascii="Times New Roman" w:hAnsi="Times New Roman"/>
                <w:sz w:val="22"/>
                <w:szCs w:val="22"/>
                <w:lang w:val="sr-Cyrl-RS"/>
              </w:rPr>
              <w:t xml:space="preserve"> у</w:t>
            </w:r>
            <w:r>
              <w:rPr>
                <w:rFonts w:ascii="Times New Roman" w:hAnsi="Times New Roman"/>
                <w:sz w:val="22"/>
                <w:szCs w:val="22"/>
                <w:lang w:val="sr-Cyrl-RS"/>
              </w:rPr>
              <w:t>склађени динарски износи</w:t>
            </w:r>
            <w:r w:rsidRPr="00367D07">
              <w:rPr>
                <w:rFonts w:ascii="Times New Roman" w:hAnsi="Times New Roman"/>
                <w:sz w:val="22"/>
                <w:szCs w:val="22"/>
                <w:lang w:val="sr-Cyrl-RS"/>
              </w:rPr>
              <w:t xml:space="preserve">); </w:t>
            </w:r>
          </w:p>
          <w:p w14:paraId="5F06DF0B" w14:textId="05B7E6BE" w:rsidR="00155517" w:rsidRDefault="00155517" w:rsidP="00155517">
            <w:pPr>
              <w:pStyle w:val="ListParagraph"/>
              <w:numPr>
                <w:ilvl w:val="0"/>
                <w:numId w:val="30"/>
              </w:numPr>
              <w:spacing w:before="120" w:after="120"/>
              <w:rPr>
                <w:rFonts w:ascii="Times New Roman" w:hAnsi="Times New Roman"/>
                <w:sz w:val="22"/>
                <w:szCs w:val="22"/>
                <w:lang w:val="sr-Cyrl-RS"/>
              </w:rPr>
            </w:pPr>
            <w:r w:rsidRPr="00367D07">
              <w:rPr>
                <w:rFonts w:ascii="Times New Roman" w:hAnsi="Times New Roman"/>
                <w:sz w:val="22"/>
                <w:szCs w:val="22"/>
                <w:lang w:val="sr-Cyrl-RS"/>
              </w:rPr>
              <w:t xml:space="preserve">Закон о доприносима за обавезно социјално осигурање </w:t>
            </w:r>
            <w:r w:rsidR="00697022">
              <w:rPr>
                <w:rFonts w:ascii="Times New Roman" w:hAnsi="Times New Roman"/>
                <w:sz w:val="22"/>
                <w:szCs w:val="22"/>
                <w:lang w:val="sr-Cyrl-RS"/>
              </w:rPr>
              <w:t>(</w:t>
            </w:r>
            <w:r w:rsidR="00697022" w:rsidRPr="00221BEE">
              <w:rPr>
                <w:rFonts w:ascii="Times New Roman" w:eastAsia="Times New Roman" w:hAnsi="Times New Roman"/>
                <w:sz w:val="22"/>
                <w:szCs w:val="22"/>
                <w:lang w:val="sr-Cyrl-CS"/>
              </w:rPr>
              <w:t>„Службени гласник РС“</w:t>
            </w:r>
            <w:r w:rsidR="00697022">
              <w:rPr>
                <w:rFonts w:ascii="Times New Roman" w:hAnsi="Times New Roman"/>
                <w:sz w:val="22"/>
                <w:szCs w:val="22"/>
                <w:lang w:val="sr-Cyrl-RS"/>
              </w:rPr>
              <w:t xml:space="preserve"> </w:t>
            </w:r>
            <w:r>
              <w:rPr>
                <w:rFonts w:ascii="Times New Roman" w:hAnsi="Times New Roman"/>
                <w:sz w:val="22"/>
                <w:szCs w:val="22"/>
                <w:lang w:val="sr-Cyrl-RS"/>
              </w:rPr>
              <w:t>бр. 84/04, 61/05</w:t>
            </w:r>
            <w:r w:rsidRPr="00367D07">
              <w:rPr>
                <w:rFonts w:ascii="Times New Roman" w:hAnsi="Times New Roman"/>
                <w:sz w:val="22"/>
                <w:szCs w:val="22"/>
                <w:lang w:val="sr-Cyrl-RS"/>
              </w:rPr>
              <w:t>,</w:t>
            </w:r>
            <w:r>
              <w:rPr>
                <w:rFonts w:ascii="Times New Roman" w:hAnsi="Times New Roman"/>
                <w:sz w:val="22"/>
                <w:szCs w:val="22"/>
                <w:lang w:val="sr-Cyrl-RS"/>
              </w:rPr>
              <w:t xml:space="preserve"> 62/06, 5/09, 52/11, 101/11, 47/13, 108/13, 57/14, 68/14 - др. закон, 112/15, 5/</w:t>
            </w:r>
            <w:r w:rsidRPr="00367D07">
              <w:rPr>
                <w:rFonts w:ascii="Times New Roman" w:hAnsi="Times New Roman"/>
                <w:sz w:val="22"/>
                <w:szCs w:val="22"/>
                <w:lang w:val="sr-Cyrl-RS"/>
              </w:rPr>
              <w:t>16 -</w:t>
            </w:r>
            <w:r>
              <w:rPr>
                <w:rFonts w:ascii="Times New Roman" w:hAnsi="Times New Roman"/>
                <w:sz w:val="22"/>
                <w:szCs w:val="22"/>
                <w:lang w:val="sr-Cyrl-RS"/>
              </w:rPr>
              <w:t xml:space="preserve"> усклађени динарски износи, 7/</w:t>
            </w:r>
            <w:r w:rsidRPr="00367D07">
              <w:rPr>
                <w:rFonts w:ascii="Times New Roman" w:hAnsi="Times New Roman"/>
                <w:sz w:val="22"/>
                <w:szCs w:val="22"/>
                <w:lang w:val="sr-Cyrl-RS"/>
              </w:rPr>
              <w:t>17 - у</w:t>
            </w:r>
            <w:r>
              <w:rPr>
                <w:rFonts w:ascii="Times New Roman" w:hAnsi="Times New Roman"/>
                <w:sz w:val="22"/>
                <w:szCs w:val="22"/>
                <w:lang w:val="sr-Cyrl-RS"/>
              </w:rPr>
              <w:t>склађени динарски износи, 113/17, 7/</w:t>
            </w:r>
            <w:r w:rsidRPr="00367D07">
              <w:rPr>
                <w:rFonts w:ascii="Times New Roman" w:hAnsi="Times New Roman"/>
                <w:sz w:val="22"/>
                <w:szCs w:val="22"/>
                <w:lang w:val="sr-Cyrl-RS"/>
              </w:rPr>
              <w:t>18 - усклађени динарски износи</w:t>
            </w:r>
            <w:r>
              <w:rPr>
                <w:rFonts w:ascii="Times New Roman" w:hAnsi="Times New Roman"/>
                <w:sz w:val="22"/>
                <w:szCs w:val="22"/>
                <w:lang w:val="sr-Cyrl-RS"/>
              </w:rPr>
              <w:t>, 95/18 и 4/19 -</w:t>
            </w:r>
            <w:r w:rsidRPr="00367D07">
              <w:rPr>
                <w:rFonts w:ascii="Times New Roman" w:hAnsi="Times New Roman"/>
                <w:sz w:val="22"/>
                <w:szCs w:val="22"/>
                <w:lang w:val="sr-Cyrl-RS"/>
              </w:rPr>
              <w:t xml:space="preserve"> у</w:t>
            </w:r>
            <w:r>
              <w:rPr>
                <w:rFonts w:ascii="Times New Roman" w:hAnsi="Times New Roman"/>
                <w:sz w:val="22"/>
                <w:szCs w:val="22"/>
                <w:lang w:val="sr-Cyrl-RS"/>
              </w:rPr>
              <w:t>склађени динарски износи</w:t>
            </w:r>
            <w:r w:rsidRPr="00367D07">
              <w:rPr>
                <w:rFonts w:ascii="Times New Roman" w:hAnsi="Times New Roman"/>
                <w:sz w:val="22"/>
                <w:szCs w:val="22"/>
                <w:lang w:val="sr-Cyrl-RS"/>
              </w:rPr>
              <w:t>);</w:t>
            </w:r>
          </w:p>
          <w:p w14:paraId="55CB4618" w14:textId="4CB70DA1" w:rsidR="00D73918" w:rsidRPr="00155517" w:rsidRDefault="00155517" w:rsidP="00155517">
            <w:pPr>
              <w:pStyle w:val="ListParagraph"/>
              <w:numPr>
                <w:ilvl w:val="0"/>
                <w:numId w:val="30"/>
              </w:numPr>
              <w:spacing w:before="120" w:after="120"/>
              <w:rPr>
                <w:rFonts w:ascii="Times New Roman" w:hAnsi="Times New Roman"/>
                <w:sz w:val="22"/>
                <w:szCs w:val="22"/>
                <w:lang w:val="sr-Cyrl-RS"/>
              </w:rPr>
            </w:pPr>
            <w:r w:rsidRPr="00155517">
              <w:rPr>
                <w:rFonts w:ascii="Times New Roman" w:hAnsi="Times New Roman"/>
                <w:sz w:val="22"/>
                <w:szCs w:val="22"/>
                <w:lang w:val="sr-Cyrl-RS"/>
              </w:rPr>
              <w:t xml:space="preserve">Правилник о пореској пријави за порез по одбитку </w:t>
            </w:r>
            <w:r w:rsidR="00697022">
              <w:rPr>
                <w:rFonts w:ascii="Times New Roman" w:hAnsi="Times New Roman"/>
                <w:sz w:val="22"/>
                <w:szCs w:val="22"/>
                <w:lang w:val="sr-Cyrl-RS"/>
              </w:rPr>
              <w:t>(</w:t>
            </w:r>
            <w:r w:rsidR="00697022" w:rsidRPr="00221BEE">
              <w:rPr>
                <w:rFonts w:ascii="Times New Roman" w:eastAsia="Times New Roman" w:hAnsi="Times New Roman"/>
                <w:sz w:val="22"/>
                <w:szCs w:val="22"/>
                <w:lang w:val="sr-Cyrl-CS"/>
              </w:rPr>
              <w:t>„Службени гласник РС“</w:t>
            </w:r>
            <w:r w:rsidRPr="00155517">
              <w:rPr>
                <w:rFonts w:ascii="Times New Roman" w:hAnsi="Times New Roman"/>
                <w:sz w:val="22"/>
                <w:szCs w:val="22"/>
                <w:lang w:val="sr-Cyrl-RS"/>
              </w:rPr>
              <w:t>,</w:t>
            </w:r>
            <w:r w:rsidRPr="00155517">
              <w:rPr>
                <w:rFonts w:ascii="Times New Roman" w:hAnsi="Times New Roman"/>
                <w:sz w:val="22"/>
                <w:szCs w:val="22"/>
              </w:rPr>
              <w:t xml:space="preserve"> </w:t>
            </w:r>
            <w:proofErr w:type="spellStart"/>
            <w:r w:rsidRPr="00155517">
              <w:rPr>
                <w:rFonts w:ascii="Times New Roman" w:hAnsi="Times New Roman"/>
                <w:sz w:val="22"/>
                <w:szCs w:val="22"/>
              </w:rPr>
              <w:t>бр</w:t>
            </w:r>
            <w:proofErr w:type="spellEnd"/>
            <w:r w:rsidRPr="00155517">
              <w:rPr>
                <w:rFonts w:ascii="Times New Roman" w:hAnsi="Times New Roman"/>
                <w:sz w:val="22"/>
                <w:szCs w:val="22"/>
              </w:rPr>
              <w:t>. 74</w:t>
            </w:r>
            <w:r w:rsidRPr="00155517">
              <w:rPr>
                <w:rFonts w:ascii="Times New Roman" w:hAnsi="Times New Roman"/>
                <w:sz w:val="22"/>
                <w:szCs w:val="22"/>
                <w:lang w:val="sr-Cyrl-RS"/>
              </w:rPr>
              <w:t>/</w:t>
            </w:r>
            <w:r w:rsidRPr="00155517">
              <w:rPr>
                <w:rFonts w:ascii="Times New Roman" w:hAnsi="Times New Roman"/>
                <w:sz w:val="22"/>
                <w:szCs w:val="22"/>
              </w:rPr>
              <w:t xml:space="preserve">13, 118/13, 66/14, 71/14 - </w:t>
            </w:r>
            <w:proofErr w:type="spellStart"/>
            <w:r w:rsidRPr="00155517">
              <w:rPr>
                <w:rFonts w:ascii="Times New Roman" w:hAnsi="Times New Roman"/>
                <w:sz w:val="22"/>
                <w:szCs w:val="22"/>
              </w:rPr>
              <w:t>исправка</w:t>
            </w:r>
            <w:proofErr w:type="spellEnd"/>
            <w:r w:rsidRPr="00155517">
              <w:rPr>
                <w:rFonts w:ascii="Times New Roman" w:hAnsi="Times New Roman"/>
                <w:sz w:val="22"/>
                <w:szCs w:val="22"/>
              </w:rPr>
              <w:t>, 14/16, 21/17, 20/18, 104</w:t>
            </w:r>
            <w:r w:rsidRPr="00155517">
              <w:rPr>
                <w:rFonts w:ascii="Times New Roman" w:hAnsi="Times New Roman"/>
                <w:sz w:val="22"/>
                <w:szCs w:val="22"/>
                <w:lang w:val="sr-Cyrl-RS"/>
              </w:rPr>
              <w:t>/</w:t>
            </w:r>
            <w:r w:rsidRPr="00155517">
              <w:rPr>
                <w:rFonts w:ascii="Times New Roman" w:hAnsi="Times New Roman"/>
                <w:sz w:val="22"/>
                <w:szCs w:val="22"/>
              </w:rPr>
              <w:t>18</w:t>
            </w:r>
            <w:r w:rsidRPr="00155517">
              <w:rPr>
                <w:rFonts w:ascii="Times New Roman" w:hAnsi="Times New Roman"/>
                <w:sz w:val="22"/>
                <w:szCs w:val="22"/>
                <w:lang w:val="sr-Cyrl-RS"/>
              </w:rPr>
              <w:t>)</w:t>
            </w:r>
          </w:p>
        </w:tc>
      </w:tr>
      <w:tr w:rsidR="00850AD5" w:rsidRPr="00DB19B9" w14:paraId="58812BCA" w14:textId="77777777" w:rsidTr="00A80A83">
        <w:trPr>
          <w:gridAfter w:val="1"/>
          <w:wAfter w:w="11" w:type="dxa"/>
        </w:trPr>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750166F6" w:rsidR="00804060" w:rsidRPr="00367D07" w:rsidRDefault="00B73F6D" w:rsidP="007D048C">
            <w:pPr>
              <w:pStyle w:val="NormalWeb"/>
              <w:spacing w:before="120" w:beforeAutospacing="0" w:after="120" w:afterAutospacing="0"/>
              <w:ind w:left="720"/>
              <w:rPr>
                <w:sz w:val="22"/>
                <w:szCs w:val="22"/>
                <w:lang w:val="sr-Cyrl-RS"/>
              </w:rPr>
            </w:pPr>
            <w:r>
              <w:rPr>
                <w:sz w:val="22"/>
                <w:szCs w:val="22"/>
                <w:lang w:val="sr-Cyrl-RS"/>
              </w:rPr>
              <w:t xml:space="preserve">Други </w:t>
            </w:r>
            <w:r w:rsidR="00DE3E90">
              <w:rPr>
                <w:sz w:val="22"/>
                <w:szCs w:val="22"/>
                <w:lang w:val="sr-Cyrl-RS"/>
              </w:rPr>
              <w:t>квартал</w:t>
            </w:r>
            <w:r w:rsidR="007E2368" w:rsidRPr="00367D07">
              <w:rPr>
                <w:sz w:val="22"/>
                <w:szCs w:val="22"/>
                <w:lang w:val="sr-Cyrl-RS"/>
              </w:rPr>
              <w:t xml:space="preserve"> 20</w:t>
            </w:r>
            <w:r>
              <w:rPr>
                <w:sz w:val="22"/>
                <w:szCs w:val="22"/>
                <w:lang w:val="sr-Cyrl-RS"/>
              </w:rPr>
              <w:t>20</w:t>
            </w:r>
          </w:p>
        </w:tc>
      </w:tr>
      <w:tr w:rsidR="00275E2A" w:rsidRPr="00DB19B9" w14:paraId="539113B1" w14:textId="77777777" w:rsidTr="00A80A83">
        <w:trPr>
          <w:gridAfter w:val="1"/>
          <w:wAfter w:w="11" w:type="dxa"/>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A80A83">
        <w:tc>
          <w:tcPr>
            <w:tcW w:w="9071" w:type="dxa"/>
            <w:gridSpan w:val="3"/>
          </w:tcPr>
          <w:p w14:paraId="3D736930" w14:textId="759418B4" w:rsidR="00A80A83" w:rsidRPr="00A80A83" w:rsidRDefault="00A80A83" w:rsidP="00367D07">
            <w:pPr>
              <w:rPr>
                <w:rFonts w:ascii="Times New Roman" w:hAnsi="Times New Roman"/>
                <w:sz w:val="22"/>
                <w:szCs w:val="22"/>
                <w:lang w:val="sr-Latn-RS"/>
              </w:rPr>
            </w:pPr>
            <w:r w:rsidRPr="00A80A83">
              <w:rPr>
                <w:rFonts w:ascii="Times New Roman" w:hAnsi="Times New Roman"/>
                <w:sz w:val="22"/>
                <w:szCs w:val="22"/>
                <w:lang w:val="sr-Cyrl-RS"/>
              </w:rPr>
              <w:t xml:space="preserve">Назив поступка </w:t>
            </w:r>
            <w:r>
              <w:rPr>
                <w:rFonts w:ascii="Times New Roman" w:hAnsi="Times New Roman"/>
                <w:sz w:val="22"/>
                <w:szCs w:val="22"/>
                <w:lang w:val="sr-Cyrl-RS"/>
              </w:rPr>
              <w:t xml:space="preserve">није адекватан јер се из њега не види да се кроз овај поступак остварује право на повраћај дела плаћеног пореза на зараду, као и доприносе за </w:t>
            </w:r>
            <w:r w:rsidR="00F95DD3">
              <w:rPr>
                <w:rFonts w:ascii="Times New Roman" w:hAnsi="Times New Roman"/>
                <w:sz w:val="22"/>
                <w:szCs w:val="22"/>
                <w:lang w:val="sr-Cyrl-RS"/>
              </w:rPr>
              <w:t>н</w:t>
            </w:r>
            <w:r>
              <w:rPr>
                <w:rFonts w:ascii="Times New Roman" w:hAnsi="Times New Roman"/>
                <w:sz w:val="22"/>
                <w:szCs w:val="22"/>
                <w:lang w:val="sr-Cyrl-RS"/>
              </w:rPr>
              <w:t xml:space="preserve">овозапослена лица. У складу </w:t>
            </w:r>
            <w:r>
              <w:rPr>
                <w:rFonts w:ascii="Times New Roman" w:hAnsi="Times New Roman"/>
                <w:sz w:val="22"/>
                <w:szCs w:val="22"/>
                <w:lang w:val="sr-Cyrl-RS"/>
              </w:rPr>
              <w:lastRenderedPageBreak/>
              <w:t xml:space="preserve">са тим назив поступка </w:t>
            </w:r>
            <w:r w:rsidRPr="00A80A83">
              <w:rPr>
                <w:rFonts w:ascii="Times New Roman" w:hAnsi="Times New Roman"/>
                <w:sz w:val="22"/>
                <w:szCs w:val="22"/>
                <w:lang w:val="sr-Cyrl-RS"/>
              </w:rPr>
              <w:t>би требао да буде</w:t>
            </w:r>
            <w:r>
              <w:rPr>
                <w:rFonts w:ascii="Times New Roman" w:hAnsi="Times New Roman"/>
                <w:sz w:val="22"/>
                <w:szCs w:val="22"/>
                <w:lang w:val="sr-Latn-RS"/>
              </w:rPr>
              <w:t>:</w:t>
            </w:r>
            <w:r>
              <w:rPr>
                <w:rFonts w:ascii="Times New Roman" w:hAnsi="Times New Roman"/>
                <w:sz w:val="22"/>
                <w:szCs w:val="22"/>
                <w:lang w:val="sr-Cyrl-RS"/>
              </w:rPr>
              <w:t xml:space="preserve"> </w:t>
            </w:r>
            <w:r>
              <w:rPr>
                <w:rFonts w:ascii="Times New Roman" w:hAnsi="Times New Roman"/>
                <w:sz w:val="22"/>
                <w:szCs w:val="22"/>
                <w:lang w:val="sr-Latn-RS"/>
              </w:rPr>
              <w:t>„</w:t>
            </w:r>
            <w:r w:rsidRPr="00A80A83">
              <w:rPr>
                <w:rFonts w:ascii="Times New Roman" w:hAnsi="Times New Roman"/>
                <w:sz w:val="22"/>
                <w:szCs w:val="22"/>
                <w:lang w:val="sr-Cyrl-RS"/>
              </w:rPr>
              <w:t xml:space="preserve">Повраћај дела плаћеног </w:t>
            </w:r>
            <w:r>
              <w:rPr>
                <w:rFonts w:ascii="Times New Roman" w:hAnsi="Times New Roman"/>
                <w:sz w:val="22"/>
                <w:szCs w:val="22"/>
                <w:lang w:val="sr-Cyrl-RS"/>
              </w:rPr>
              <w:t xml:space="preserve">пореза на зараду и доприноса за </w:t>
            </w:r>
            <w:r w:rsidRPr="00A80A83">
              <w:rPr>
                <w:rFonts w:ascii="Times New Roman" w:hAnsi="Times New Roman"/>
                <w:sz w:val="22"/>
                <w:szCs w:val="22"/>
                <w:lang w:val="sr-Cyrl-RS"/>
              </w:rPr>
              <w:t>новозапослена лица</w:t>
            </w:r>
            <w:r>
              <w:rPr>
                <w:rFonts w:ascii="Times New Roman" w:hAnsi="Times New Roman"/>
                <w:sz w:val="22"/>
                <w:szCs w:val="22"/>
                <w:lang w:val="sr-Latn-RS"/>
              </w:rPr>
              <w:t>“</w:t>
            </w:r>
            <w:r w:rsidR="00F137CC">
              <w:rPr>
                <w:rFonts w:ascii="Times New Roman" w:hAnsi="Times New Roman"/>
                <w:sz w:val="22"/>
                <w:szCs w:val="22"/>
                <w:lang w:val="sr-Latn-RS"/>
              </w:rPr>
              <w:t>.</w:t>
            </w:r>
          </w:p>
          <w:p w14:paraId="0F97360D" w14:textId="77777777" w:rsidR="00A80A83" w:rsidRPr="00A80A83" w:rsidRDefault="00A80A83" w:rsidP="00F137CC">
            <w:pPr>
              <w:spacing w:after="120"/>
              <w:rPr>
                <w:rFonts w:ascii="Times New Roman" w:hAnsi="Times New Roman"/>
                <w:sz w:val="22"/>
                <w:szCs w:val="22"/>
                <w:lang w:val="sr-Cyrl-RS"/>
              </w:rPr>
            </w:pPr>
            <w:r w:rsidRPr="00A80A83">
              <w:rPr>
                <w:rFonts w:ascii="Times New Roman" w:hAnsi="Times New Roman"/>
                <w:sz w:val="22"/>
                <w:szCs w:val="22"/>
                <w:lang w:val="sr-Cyrl-RS"/>
              </w:rPr>
              <w:t>Непотребно се од подносиоца захтева тражи:</w:t>
            </w:r>
          </w:p>
          <w:p w14:paraId="37013B82" w14:textId="6B968451" w:rsidR="00A80A83" w:rsidRPr="00A80A83" w:rsidRDefault="00A80A83" w:rsidP="00F137CC">
            <w:pPr>
              <w:spacing w:after="120"/>
              <w:rPr>
                <w:rFonts w:ascii="Times New Roman" w:hAnsi="Times New Roman"/>
                <w:sz w:val="22"/>
                <w:szCs w:val="22"/>
                <w:lang w:val="sr-Cyrl-RS"/>
              </w:rPr>
            </w:pPr>
            <w:r w:rsidRPr="00A80A83">
              <w:rPr>
                <w:rFonts w:ascii="Times New Roman" w:hAnsi="Times New Roman"/>
                <w:sz w:val="22"/>
                <w:szCs w:val="22"/>
                <w:lang w:val="sr-Cyrl-RS"/>
              </w:rPr>
              <w:t>1.</w:t>
            </w:r>
            <w:r w:rsidRPr="00A80A83">
              <w:rPr>
                <w:rFonts w:ascii="Times New Roman" w:hAnsi="Times New Roman"/>
                <w:sz w:val="22"/>
                <w:szCs w:val="22"/>
                <w:lang w:val="sr-Cyrl-RS"/>
              </w:rPr>
              <w:tab/>
              <w:t>Уговор о раду за новозапосленог радника</w:t>
            </w:r>
            <w:r>
              <w:rPr>
                <w:rFonts w:ascii="Times New Roman" w:hAnsi="Times New Roman"/>
                <w:sz w:val="22"/>
                <w:szCs w:val="22"/>
                <w:lang w:val="sr-Cyrl-RS"/>
              </w:rPr>
              <w:t>, уколико се ради о уговору на неодређено време</w:t>
            </w:r>
            <w:r w:rsidR="00573DE1">
              <w:rPr>
                <w:rFonts w:ascii="Times New Roman" w:hAnsi="Times New Roman"/>
                <w:sz w:val="22"/>
                <w:szCs w:val="22"/>
                <w:lang w:val="sr-Cyrl-RS"/>
              </w:rPr>
              <w:t xml:space="preserve"> јер све потребне податке ПУ може прибавити по службеној дужности од ЦРОСО изузев код уговора који је орочен не може се прибавити податак за који период је уговор закључен</w:t>
            </w:r>
            <w:r w:rsidRPr="00A80A83">
              <w:rPr>
                <w:rFonts w:ascii="Times New Roman" w:hAnsi="Times New Roman"/>
                <w:sz w:val="22"/>
                <w:szCs w:val="22"/>
                <w:lang w:val="sr-Cyrl-RS"/>
              </w:rPr>
              <w:t>;</w:t>
            </w:r>
          </w:p>
          <w:p w14:paraId="122B9A05" w14:textId="397B253F" w:rsidR="00453237" w:rsidRDefault="00F137CC" w:rsidP="00F137CC">
            <w:pPr>
              <w:spacing w:after="120"/>
              <w:rPr>
                <w:rFonts w:ascii="Times New Roman" w:hAnsi="Times New Roman"/>
                <w:sz w:val="22"/>
                <w:szCs w:val="22"/>
                <w:lang w:val="sr-Cyrl-RS"/>
              </w:rPr>
            </w:pPr>
            <w:r>
              <w:rPr>
                <w:rFonts w:ascii="Times New Roman" w:hAnsi="Times New Roman"/>
                <w:sz w:val="22"/>
                <w:szCs w:val="22"/>
                <w:lang w:val="sr-Cyrl-RS"/>
              </w:rPr>
              <w:t>2.</w:t>
            </w:r>
            <w:r>
              <w:rPr>
                <w:rFonts w:ascii="Times New Roman" w:hAnsi="Times New Roman"/>
                <w:sz w:val="22"/>
                <w:szCs w:val="22"/>
              </w:rPr>
              <w:t xml:space="preserve">           </w:t>
            </w:r>
            <w:r w:rsidR="00573DE1" w:rsidRPr="00573DE1">
              <w:rPr>
                <w:rFonts w:ascii="Times New Roman" w:hAnsi="Times New Roman"/>
                <w:sz w:val="22"/>
                <w:szCs w:val="22"/>
                <w:lang w:val="sr-Cyrl-RS"/>
              </w:rPr>
              <w:t>Уверење Националне службе за запошљавање</w:t>
            </w:r>
            <w:r w:rsidR="00453237">
              <w:rPr>
                <w:rFonts w:ascii="Times New Roman" w:hAnsi="Times New Roman"/>
                <w:sz w:val="22"/>
                <w:szCs w:val="22"/>
                <w:lang w:val="sr-Cyrl-RS"/>
              </w:rPr>
              <w:t>;</w:t>
            </w:r>
          </w:p>
          <w:p w14:paraId="0E90CE27" w14:textId="6F314476" w:rsidR="00A94C18" w:rsidRDefault="00A94C18" w:rsidP="00F137CC">
            <w:pPr>
              <w:spacing w:after="120"/>
              <w:rPr>
                <w:rFonts w:ascii="Times New Roman" w:hAnsi="Times New Roman"/>
                <w:sz w:val="22"/>
                <w:szCs w:val="22"/>
                <w:lang w:val="sr-Cyrl-RS"/>
              </w:rPr>
            </w:pPr>
            <w:r>
              <w:rPr>
                <w:rFonts w:ascii="Times New Roman" w:hAnsi="Times New Roman"/>
                <w:sz w:val="22"/>
                <w:szCs w:val="22"/>
                <w:lang w:val="sr-Cyrl-RS"/>
              </w:rPr>
              <w:t xml:space="preserve">3. </w:t>
            </w:r>
            <w:r w:rsidR="00F137CC">
              <w:rPr>
                <w:rFonts w:ascii="Times New Roman" w:hAnsi="Times New Roman"/>
                <w:sz w:val="22"/>
                <w:szCs w:val="22"/>
              </w:rPr>
              <w:t xml:space="preserve">      </w:t>
            </w:r>
            <w:r w:rsidRPr="00A94C18">
              <w:rPr>
                <w:rFonts w:ascii="Times New Roman" w:hAnsi="Times New Roman"/>
                <w:sz w:val="22"/>
                <w:szCs w:val="22"/>
                <w:lang w:val="sr-Cyrl-RS"/>
              </w:rPr>
              <w:t>Уверење о броју запослених на одређени дан у сврху повраћаја дела доприноса за обавезно социјално осигурање за новозапосленог радника</w:t>
            </w:r>
            <w:r>
              <w:rPr>
                <w:rFonts w:ascii="Times New Roman" w:hAnsi="Times New Roman"/>
                <w:sz w:val="22"/>
                <w:szCs w:val="22"/>
                <w:lang w:val="sr-Cyrl-RS"/>
              </w:rPr>
              <w:t xml:space="preserve"> – није наведен у обрасцу пописа административног поступка, али га је пописао ЦРОСО и навео да служи само за остваривање права кроз овај поступак.</w:t>
            </w:r>
          </w:p>
          <w:p w14:paraId="165BF041" w14:textId="781BDA27" w:rsidR="00453237" w:rsidRDefault="00453237" w:rsidP="00453237">
            <w:pPr>
              <w:spacing w:before="120" w:after="120"/>
              <w:rPr>
                <w:rFonts w:ascii="Times New Roman" w:hAnsi="Times New Roman"/>
                <w:sz w:val="22"/>
                <w:szCs w:val="22"/>
                <w:lang w:val="sr-Cyrl-RS"/>
              </w:rPr>
            </w:pPr>
            <w:r>
              <w:rPr>
                <w:rFonts w:ascii="Times New Roman" w:hAnsi="Times New Roman"/>
                <w:sz w:val="22"/>
                <w:szCs w:val="22"/>
                <w:lang w:val="sr-Cyrl-RS"/>
              </w:rPr>
              <w:t xml:space="preserve">Не постоји образац захтева нити на пропису заснован захтев који се докази достављају ради остваривања права због којих се покреће овај поступак. </w:t>
            </w:r>
          </w:p>
          <w:p w14:paraId="4BCB02C2" w14:textId="201BFB63" w:rsidR="0009542A" w:rsidRPr="00DB19B9" w:rsidRDefault="00453237" w:rsidP="00F45C45">
            <w:pPr>
              <w:spacing w:before="120" w:after="120"/>
              <w:rPr>
                <w:rFonts w:ascii="Times New Roman" w:hAnsi="Times New Roman"/>
                <w:sz w:val="22"/>
                <w:szCs w:val="22"/>
                <w:lang w:val="sr-Cyrl-RS"/>
              </w:rPr>
            </w:pPr>
            <w:r w:rsidRPr="00453237">
              <w:rPr>
                <w:rFonts w:ascii="Times New Roman" w:hAnsi="Times New Roman"/>
                <w:sz w:val="22"/>
                <w:szCs w:val="22"/>
                <w:lang w:val="sr-Cyrl-RS"/>
              </w:rPr>
              <w:t>Низак ниво е-спремности у ово</w:t>
            </w:r>
            <w:r>
              <w:rPr>
                <w:rFonts w:ascii="Times New Roman" w:hAnsi="Times New Roman"/>
                <w:sz w:val="22"/>
                <w:szCs w:val="22"/>
                <w:lang w:val="sr-Cyrl-RS"/>
              </w:rPr>
              <w:t>м поступку, захтев се подноси лично или поштом, а тако се и преузима или доставља решење изузев уколико се странка изјаснила да јој се решење достави електронским путем.</w:t>
            </w:r>
          </w:p>
        </w:tc>
      </w:tr>
      <w:tr w:rsidR="00275E2A" w:rsidRPr="00DB19B9" w14:paraId="31663FC5" w14:textId="77777777" w:rsidTr="00A80A83">
        <w:trPr>
          <w:gridAfter w:val="1"/>
          <w:wAfter w:w="11" w:type="dxa"/>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САЖЕТАК ПРЕПОРУКА</w:t>
            </w:r>
          </w:p>
        </w:tc>
      </w:tr>
      <w:tr w:rsidR="00C70F1B" w:rsidRPr="00DB19B9" w14:paraId="66715B57" w14:textId="77777777" w:rsidTr="00A80A83">
        <w:trPr>
          <w:gridAfter w:val="1"/>
          <w:wAfter w:w="11" w:type="dxa"/>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6D02D0" w14:paraId="3010E605" w14:textId="77777777" w:rsidTr="00A80A83">
        <w:trPr>
          <w:gridAfter w:val="1"/>
          <w:wAfter w:w="11" w:type="dxa"/>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180"/>
              <w:gridCol w:w="1784"/>
              <w:gridCol w:w="1781"/>
              <w:gridCol w:w="2089"/>
            </w:tblGrid>
            <w:tr w:rsidR="00C70F1B" w:rsidRPr="007D048C" w14:paraId="30C2F8E8" w14:textId="77777777" w:rsidTr="00FA17E9">
              <w:trPr>
                <w:trHeight w:val="749"/>
              </w:trPr>
              <w:tc>
                <w:tcPr>
                  <w:tcW w:w="3180"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2089" w:type="dxa"/>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FA17E9">
              <w:trPr>
                <w:trHeight w:val="260"/>
              </w:trPr>
              <w:tc>
                <w:tcPr>
                  <w:tcW w:w="3180"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2089" w:type="dxa"/>
                  <w:vMerge/>
                </w:tcPr>
                <w:p w14:paraId="21FE126E" w14:textId="77777777" w:rsidR="00C70F1B" w:rsidRPr="00DB19B9" w:rsidRDefault="00C70F1B" w:rsidP="00CA1CE9">
                  <w:pPr>
                    <w:jc w:val="left"/>
                    <w:rPr>
                      <w:rFonts w:ascii="Times New Roman" w:eastAsia="Times New Roman" w:hAnsi="Times New Roman"/>
                      <w:b/>
                      <w:lang w:val="sr-Cyrl-RS"/>
                    </w:rPr>
                  </w:pPr>
                </w:p>
              </w:tc>
            </w:tr>
            <w:tr w:rsidR="00CA1CE9" w:rsidRPr="00DB19B9" w14:paraId="23C8C1E7" w14:textId="77777777" w:rsidTr="00FA17E9">
              <w:trPr>
                <w:trHeight w:val="244"/>
              </w:trPr>
              <w:tc>
                <w:tcPr>
                  <w:tcW w:w="3180" w:type="dxa"/>
                  <w:vAlign w:val="center"/>
                </w:tcPr>
                <w:p w14:paraId="68A30893" w14:textId="77777777" w:rsidR="00CA1CE9" w:rsidRPr="00DB19B9" w:rsidRDefault="00CA1CE9" w:rsidP="00C70F1B">
                  <w:pPr>
                    <w:jc w:val="left"/>
                    <w:rPr>
                      <w:rFonts w:ascii="Times New Roman" w:eastAsia="Times New Roman" w:hAnsi="Times New Roman"/>
                      <w:b/>
                      <w:lang w:val="sr-Cyrl-RS"/>
                    </w:rPr>
                  </w:pPr>
                  <w:r w:rsidRPr="00DB19B9">
                    <w:rPr>
                      <w:rFonts w:ascii="Times New Roman" w:eastAsia="Times New Roman" w:hAnsi="Times New Roman"/>
                      <w:b/>
                      <w:lang w:val="sr-Cyrl-RS"/>
                    </w:rPr>
                    <w:t xml:space="preserve">Утврђивање правног  основа и потребне документације </w:t>
                  </w:r>
                  <w:r w:rsidRPr="00DB19B9">
                    <w:rPr>
                      <w:rFonts w:ascii="Times New Roman" w:eastAsia="Times New Roman" w:hAnsi="Times New Roman"/>
                      <w:i/>
                      <w:lang w:val="sr-Cyrl-RS"/>
                    </w:rPr>
                    <w:t xml:space="preserve"> </w:t>
                  </w:r>
                </w:p>
              </w:tc>
              <w:tc>
                <w:tcPr>
                  <w:tcW w:w="5654" w:type="dxa"/>
                  <w:gridSpan w:val="3"/>
                  <w:vAlign w:val="center"/>
                </w:tcPr>
                <w:p w14:paraId="518CDB60" w14:textId="1A98766C" w:rsidR="00CA1CE9" w:rsidRPr="00DB19B9" w:rsidRDefault="00CA1CE9" w:rsidP="001B7FCB">
                  <w:pPr>
                    <w:jc w:val="center"/>
                    <w:rPr>
                      <w:rFonts w:ascii="Times New Roman" w:eastAsia="Times New Roman" w:hAnsi="Times New Roman"/>
                      <w:b/>
                      <w:lang w:val="sr-Cyrl-RS"/>
                    </w:rPr>
                  </w:pPr>
                </w:p>
              </w:tc>
            </w:tr>
            <w:tr w:rsidR="00CA1CE9" w:rsidRPr="00DB19B9" w14:paraId="54E8B4AE" w14:textId="77777777" w:rsidTr="00FA17E9">
              <w:trPr>
                <w:trHeight w:val="244"/>
              </w:trPr>
              <w:tc>
                <w:tcPr>
                  <w:tcW w:w="3180" w:type="dxa"/>
                  <w:vAlign w:val="center"/>
                </w:tcPr>
                <w:p w14:paraId="67C36E18" w14:textId="6023CE3A" w:rsidR="00CA1CE9" w:rsidRPr="00DB19B9" w:rsidRDefault="00C70F1B" w:rsidP="00C70F1B">
                  <w:pPr>
                    <w:jc w:val="left"/>
                    <w:rPr>
                      <w:rFonts w:ascii="Times New Roman" w:eastAsia="Times New Roman" w:hAnsi="Times New Roman"/>
                      <w:b/>
                      <w:lang w:val="sr-Cyrl-RS"/>
                    </w:rPr>
                  </w:pPr>
                  <w:r w:rsidRPr="00DB19B9">
                    <w:rPr>
                      <w:rFonts w:ascii="Times New Roman" w:eastAsia="Times New Roman" w:hAnsi="Times New Roman"/>
                      <w:i/>
                      <w:lang w:val="sr-Cyrl-RS"/>
                    </w:rPr>
                    <w:t>У</w:t>
                  </w:r>
                  <w:r w:rsidR="00CA1CE9" w:rsidRPr="00DB19B9">
                    <w:rPr>
                      <w:rFonts w:ascii="Times New Roman" w:eastAsia="Times New Roman" w:hAnsi="Times New Roman"/>
                      <w:i/>
                      <w:lang w:val="sr-Cyrl-RS"/>
                    </w:rPr>
                    <w:t xml:space="preserve">тврдити правни основ </w:t>
                  </w:r>
                  <w:r w:rsidR="007D640D">
                    <w:rPr>
                      <w:rFonts w:ascii="Times New Roman" w:eastAsia="Times New Roman" w:hAnsi="Times New Roman"/>
                      <w:i/>
                      <w:lang w:val="sr-Cyrl-RS"/>
                    </w:rPr>
                    <w:t xml:space="preserve">за образац захтева </w:t>
                  </w:r>
                  <w:r w:rsidR="00CA1CE9" w:rsidRPr="00DB19B9">
                    <w:rPr>
                      <w:rFonts w:ascii="Times New Roman" w:eastAsia="Times New Roman" w:hAnsi="Times New Roman"/>
                      <w:i/>
                      <w:lang w:val="sr-Cyrl-RS"/>
                    </w:rPr>
                    <w:t>ако га нема</w:t>
                  </w:r>
                </w:p>
              </w:tc>
              <w:tc>
                <w:tcPr>
                  <w:tcW w:w="1784" w:type="dxa"/>
                  <w:vAlign w:val="center"/>
                </w:tcPr>
                <w:p w14:paraId="4F636AE1" w14:textId="2302C620" w:rsidR="00CA1CE9" w:rsidRPr="00A94C18" w:rsidRDefault="00154CD8" w:rsidP="001B7FCB">
                  <w:pPr>
                    <w:jc w:val="center"/>
                    <w:rPr>
                      <w:rFonts w:ascii="Times New Roman" w:eastAsia="Times New Roman" w:hAnsi="Times New Roman"/>
                      <w:b/>
                      <w:lang w:val="sr-Latn-RS"/>
                    </w:rPr>
                  </w:pPr>
                  <w:r w:rsidRPr="00154CD8">
                    <w:rPr>
                      <w:rFonts w:ascii="Times New Roman" w:eastAsia="Times New Roman" w:hAnsi="Times New Roman"/>
                      <w:b/>
                      <w:lang w:val="sr-Latn-RS"/>
                    </w:rPr>
                    <w:t>x</w:t>
                  </w:r>
                </w:p>
              </w:tc>
              <w:tc>
                <w:tcPr>
                  <w:tcW w:w="1781" w:type="dxa"/>
                  <w:vAlign w:val="center"/>
                </w:tcPr>
                <w:p w14:paraId="3408239D" w14:textId="51C71B16" w:rsidR="00CA1CE9" w:rsidRPr="00DB19B9" w:rsidRDefault="00CA1CE9" w:rsidP="001B7FCB">
                  <w:pPr>
                    <w:jc w:val="center"/>
                    <w:rPr>
                      <w:rFonts w:ascii="Times New Roman" w:eastAsia="Times New Roman" w:hAnsi="Times New Roman"/>
                      <w:b/>
                      <w:lang w:val="sr-Cyrl-RS"/>
                    </w:rPr>
                  </w:pPr>
                </w:p>
              </w:tc>
              <w:tc>
                <w:tcPr>
                  <w:tcW w:w="2089" w:type="dxa"/>
                  <w:vAlign w:val="center"/>
                </w:tcPr>
                <w:p w14:paraId="374B0AC3" w14:textId="0F223467" w:rsidR="00CA1CE9" w:rsidRPr="00A94C18" w:rsidRDefault="007D640D" w:rsidP="00875BEE">
                  <w:pPr>
                    <w:jc w:val="center"/>
                    <w:rPr>
                      <w:rFonts w:ascii="Times New Roman" w:eastAsia="Times New Roman" w:hAnsi="Times New Roman"/>
                      <w:lang w:val="sr-Cyrl-RS"/>
                    </w:rPr>
                  </w:pPr>
                  <w:r>
                    <w:rPr>
                      <w:rFonts w:ascii="Times New Roman" w:eastAsia="Times New Roman" w:hAnsi="Times New Roman"/>
                      <w:lang w:val="sr-Cyrl-RS"/>
                    </w:rPr>
                    <w:t>1, 2 и 3</w:t>
                  </w:r>
                </w:p>
              </w:tc>
            </w:tr>
            <w:tr w:rsidR="00CA1CE9" w:rsidRPr="00DB19B9" w14:paraId="57E988BC" w14:textId="77777777" w:rsidTr="00FA17E9">
              <w:trPr>
                <w:trHeight w:val="489"/>
              </w:trPr>
              <w:tc>
                <w:tcPr>
                  <w:tcW w:w="3180" w:type="dxa"/>
                  <w:vAlign w:val="center"/>
                </w:tcPr>
                <w:p w14:paraId="269B4895"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b/>
                      <w:lang w:val="sr-Cyrl-RS"/>
                    </w:rPr>
                    <w:t xml:space="preserve">Образац административног захтева </w:t>
                  </w:r>
                </w:p>
              </w:tc>
              <w:tc>
                <w:tcPr>
                  <w:tcW w:w="5654" w:type="dxa"/>
                  <w:gridSpan w:val="3"/>
                  <w:vAlign w:val="center"/>
                </w:tcPr>
                <w:p w14:paraId="2E3C3C7E" w14:textId="77777777" w:rsidR="00CA1CE9" w:rsidRPr="00DB19B9" w:rsidRDefault="00CA1CE9" w:rsidP="001B7FCB">
                  <w:pPr>
                    <w:jc w:val="center"/>
                    <w:rPr>
                      <w:rFonts w:ascii="Times New Roman" w:eastAsia="Times New Roman" w:hAnsi="Times New Roman"/>
                      <w:b/>
                      <w:lang w:val="sr-Cyrl-RS"/>
                    </w:rPr>
                  </w:pPr>
                </w:p>
              </w:tc>
            </w:tr>
            <w:tr w:rsidR="00CA1CE9" w:rsidRPr="00DB19B9" w14:paraId="1E77C85A" w14:textId="77777777" w:rsidTr="00FA17E9">
              <w:trPr>
                <w:trHeight w:val="489"/>
              </w:trPr>
              <w:tc>
                <w:tcPr>
                  <w:tcW w:w="3180" w:type="dxa"/>
                  <w:vAlign w:val="center"/>
                </w:tcPr>
                <w:p w14:paraId="34DF82C9"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i/>
                      <w:lang w:val="sr-Cyrl-RS"/>
                    </w:rPr>
                    <w:t>Увођење обрасца захтева</w:t>
                  </w:r>
                </w:p>
              </w:tc>
              <w:tc>
                <w:tcPr>
                  <w:tcW w:w="1784" w:type="dxa"/>
                  <w:vAlign w:val="center"/>
                </w:tcPr>
                <w:p w14:paraId="7DA93255" w14:textId="79619EA9" w:rsidR="00CA1CE9" w:rsidRPr="00DB19B9" w:rsidRDefault="00A94C18" w:rsidP="001B7FCB">
                  <w:pPr>
                    <w:jc w:val="center"/>
                    <w:rPr>
                      <w:rFonts w:ascii="Times New Roman" w:eastAsia="Times New Roman" w:hAnsi="Times New Roman"/>
                      <w:b/>
                      <w:lang w:val="sr-Cyrl-RS"/>
                    </w:rPr>
                  </w:pPr>
                  <w:r w:rsidRPr="00A94C18">
                    <w:rPr>
                      <w:rFonts w:ascii="Times New Roman" w:eastAsia="Times New Roman" w:hAnsi="Times New Roman"/>
                      <w:b/>
                      <w:lang w:val="sr-Cyrl-RS"/>
                    </w:rPr>
                    <w:t>x</w:t>
                  </w:r>
                </w:p>
              </w:tc>
              <w:tc>
                <w:tcPr>
                  <w:tcW w:w="1781" w:type="dxa"/>
                  <w:vAlign w:val="center"/>
                </w:tcPr>
                <w:p w14:paraId="5EFCD47F" w14:textId="77777777" w:rsidR="00CA1CE9" w:rsidRPr="00DB19B9" w:rsidRDefault="00CA1CE9" w:rsidP="001B7FCB">
                  <w:pPr>
                    <w:jc w:val="center"/>
                    <w:rPr>
                      <w:rFonts w:ascii="Times New Roman" w:eastAsia="Times New Roman" w:hAnsi="Times New Roman"/>
                      <w:b/>
                      <w:lang w:val="sr-Cyrl-RS"/>
                    </w:rPr>
                  </w:pPr>
                </w:p>
              </w:tc>
              <w:tc>
                <w:tcPr>
                  <w:tcW w:w="2089" w:type="dxa"/>
                  <w:vAlign w:val="center"/>
                </w:tcPr>
                <w:p w14:paraId="24710273" w14:textId="0C788739" w:rsidR="00CA1CE9" w:rsidRPr="00A94C18" w:rsidRDefault="00875BEE" w:rsidP="00875BEE">
                  <w:pPr>
                    <w:jc w:val="center"/>
                    <w:rPr>
                      <w:rFonts w:ascii="Times New Roman" w:eastAsia="Times New Roman" w:hAnsi="Times New Roman"/>
                      <w:lang w:val="sr-Cyrl-RS"/>
                    </w:rPr>
                  </w:pPr>
                  <w:r>
                    <w:rPr>
                      <w:rFonts w:ascii="Times New Roman" w:eastAsia="Times New Roman" w:hAnsi="Times New Roman"/>
                      <w:lang w:val="sr-Cyrl-RS"/>
                    </w:rPr>
                    <w:t>1</w:t>
                  </w:r>
                  <w:r w:rsidR="007D640D">
                    <w:rPr>
                      <w:rFonts w:ascii="Times New Roman" w:eastAsia="Times New Roman" w:hAnsi="Times New Roman"/>
                      <w:lang w:val="sr-Cyrl-RS"/>
                    </w:rPr>
                    <w:t>, 2 и 3</w:t>
                  </w:r>
                </w:p>
              </w:tc>
            </w:tr>
            <w:tr w:rsidR="00DB19B9" w:rsidRPr="007D048C" w14:paraId="1228D87D" w14:textId="77777777" w:rsidTr="00FA17E9">
              <w:trPr>
                <w:trHeight w:val="489"/>
              </w:trPr>
              <w:tc>
                <w:tcPr>
                  <w:tcW w:w="3180" w:type="dxa"/>
                  <w:vAlign w:val="center"/>
                </w:tcPr>
                <w:p w14:paraId="31CDD49E" w14:textId="77777777" w:rsidR="00DB19B9" w:rsidRPr="00DB19B9" w:rsidRDefault="00DB19B9" w:rsidP="00DB19B9">
                  <w:pPr>
                    <w:jc w:val="left"/>
                    <w:rPr>
                      <w:rFonts w:ascii="Times New Roman" w:eastAsia="Times New Roman" w:hAnsi="Times New Roman"/>
                      <w:b/>
                      <w:lang w:val="sr-Cyrl-RS"/>
                    </w:rPr>
                  </w:pPr>
                  <w:r w:rsidRPr="00DB19B9">
                    <w:rPr>
                      <w:rFonts w:ascii="Times New Roman" w:eastAsia="Times New Roman" w:hAnsi="Times New Roman"/>
                      <w:b/>
                      <w:lang w:val="sr-Cyrl-RS"/>
                    </w:rPr>
                    <w:t>Прибављање података по службеној дужности и документација која се прибавља од странке</w:t>
                  </w:r>
                </w:p>
                <w:p w14:paraId="406288B1" w14:textId="77777777" w:rsidR="00DB19B9" w:rsidRPr="00DB19B9" w:rsidRDefault="00DB19B9" w:rsidP="00DB19B9">
                  <w:pPr>
                    <w:jc w:val="left"/>
                    <w:rPr>
                      <w:rFonts w:ascii="Times New Roman" w:eastAsia="Times New Roman" w:hAnsi="Times New Roman"/>
                      <w:b/>
                      <w:lang w:val="sr-Cyrl-RS"/>
                    </w:rPr>
                  </w:pPr>
                  <w:r w:rsidRPr="00DB19B9">
                    <w:rPr>
                      <w:rFonts w:ascii="Times New Roman" w:eastAsia="Times New Roman" w:hAnsi="Times New Roman"/>
                      <w:b/>
                      <w:lang w:val="sr-Cyrl-RS"/>
                    </w:rPr>
                    <w:t>****</w:t>
                  </w:r>
                  <w:r w:rsidRPr="00DB19B9">
                    <w:rPr>
                      <w:rFonts w:ascii="Times New Roman" w:eastAsia="Times New Roman" w:hAnsi="Times New Roman"/>
                      <w:i/>
                      <w:lang w:val="sr-Cyrl-RS"/>
                    </w:rPr>
                    <w:t>Образац прати и Анекс у коме ће бити детаљно разрађене препоруке</w:t>
                  </w:r>
                </w:p>
              </w:tc>
              <w:tc>
                <w:tcPr>
                  <w:tcW w:w="1784" w:type="dxa"/>
                  <w:vAlign w:val="center"/>
                </w:tcPr>
                <w:p w14:paraId="32D90DC8" w14:textId="0811EDD9" w:rsidR="00DB19B9" w:rsidRPr="00DB19B9" w:rsidRDefault="00DB19B9" w:rsidP="001B7FCB">
                  <w:pPr>
                    <w:jc w:val="center"/>
                    <w:rPr>
                      <w:rFonts w:ascii="Times New Roman" w:eastAsia="Times New Roman" w:hAnsi="Times New Roman"/>
                      <w:b/>
                      <w:lang w:val="sr-Cyrl-RS"/>
                    </w:rPr>
                  </w:pPr>
                </w:p>
              </w:tc>
              <w:tc>
                <w:tcPr>
                  <w:tcW w:w="1781" w:type="dxa"/>
                  <w:vAlign w:val="center"/>
                </w:tcPr>
                <w:p w14:paraId="4BF2735E" w14:textId="038DE2D7" w:rsidR="00DB19B9" w:rsidRPr="00DB19B9" w:rsidRDefault="007D640D" w:rsidP="001B7FCB">
                  <w:pPr>
                    <w:jc w:val="center"/>
                    <w:rPr>
                      <w:rFonts w:ascii="Times New Roman" w:eastAsia="Times New Roman" w:hAnsi="Times New Roman"/>
                      <w:b/>
                      <w:lang w:val="sr-Cyrl-RS"/>
                    </w:rPr>
                  </w:pPr>
                  <w:r w:rsidRPr="00A94C18">
                    <w:rPr>
                      <w:rFonts w:ascii="Times New Roman" w:eastAsia="Times New Roman" w:hAnsi="Times New Roman"/>
                      <w:b/>
                      <w:lang w:val="sr-Cyrl-RS"/>
                    </w:rPr>
                    <w:t>x</w:t>
                  </w:r>
                </w:p>
              </w:tc>
              <w:tc>
                <w:tcPr>
                  <w:tcW w:w="2089" w:type="dxa"/>
                  <w:vAlign w:val="center"/>
                </w:tcPr>
                <w:p w14:paraId="1F22B93B" w14:textId="15B47F4C" w:rsidR="00FA17E9" w:rsidRPr="00DB19B9" w:rsidRDefault="00FA17E9" w:rsidP="007D640D">
                  <w:pPr>
                    <w:jc w:val="center"/>
                    <w:rPr>
                      <w:rFonts w:ascii="Times New Roman" w:eastAsia="Times New Roman" w:hAnsi="Times New Roman"/>
                      <w:b/>
                      <w:lang w:val="sr-Cyrl-RS"/>
                    </w:rPr>
                  </w:pPr>
                </w:p>
              </w:tc>
            </w:tr>
            <w:tr w:rsidR="002673B0" w:rsidRPr="00DB19B9" w14:paraId="1E312F06" w14:textId="77777777" w:rsidTr="00FA17E9">
              <w:trPr>
                <w:trHeight w:val="489"/>
              </w:trPr>
              <w:tc>
                <w:tcPr>
                  <w:tcW w:w="3180" w:type="dxa"/>
                  <w:vAlign w:val="center"/>
                </w:tcPr>
                <w:p w14:paraId="5867A489" w14:textId="4D351A52" w:rsidR="002673B0" w:rsidRPr="00DB19B9" w:rsidRDefault="002673B0" w:rsidP="00DB19B9">
                  <w:pPr>
                    <w:jc w:val="left"/>
                    <w:rPr>
                      <w:rFonts w:ascii="Times New Roman" w:eastAsia="Times New Roman" w:hAnsi="Times New Roman"/>
                      <w:b/>
                      <w:lang w:val="sr-Cyrl-RS"/>
                    </w:rPr>
                  </w:pPr>
                  <w:r>
                    <w:rPr>
                      <w:rFonts w:ascii="Times New Roman" w:eastAsia="Times New Roman" w:hAnsi="Times New Roman"/>
                      <w:b/>
                      <w:lang w:val="sr-Cyrl-RS"/>
                    </w:rPr>
                    <w:t>Документација</w:t>
                  </w:r>
                </w:p>
              </w:tc>
              <w:tc>
                <w:tcPr>
                  <w:tcW w:w="5654" w:type="dxa"/>
                  <w:gridSpan w:val="3"/>
                  <w:vAlign w:val="center"/>
                </w:tcPr>
                <w:p w14:paraId="267629E0" w14:textId="77777777" w:rsidR="002673B0" w:rsidRPr="00DB19B9" w:rsidRDefault="002673B0" w:rsidP="001B7FCB">
                  <w:pPr>
                    <w:jc w:val="center"/>
                    <w:rPr>
                      <w:rFonts w:ascii="Times New Roman" w:eastAsia="Times New Roman" w:hAnsi="Times New Roman"/>
                      <w:b/>
                      <w:lang w:val="sr-Cyrl-RS"/>
                    </w:rPr>
                  </w:pPr>
                </w:p>
              </w:tc>
            </w:tr>
            <w:tr w:rsidR="00BB2C8C" w:rsidRPr="00DB19B9" w14:paraId="7156D9DA" w14:textId="77777777" w:rsidTr="00FA17E9">
              <w:trPr>
                <w:trHeight w:val="489"/>
              </w:trPr>
              <w:tc>
                <w:tcPr>
                  <w:tcW w:w="3180" w:type="dxa"/>
                  <w:vAlign w:val="center"/>
                </w:tcPr>
                <w:p w14:paraId="6A698D49" w14:textId="1144B2D3" w:rsidR="00BB2C8C" w:rsidRPr="00BB2C8C" w:rsidRDefault="00BB2C8C" w:rsidP="00BB2C8C">
                  <w:pPr>
                    <w:jc w:val="left"/>
                    <w:rPr>
                      <w:rFonts w:ascii="Times New Roman" w:eastAsia="Times New Roman" w:hAnsi="Times New Roman"/>
                      <w:i/>
                      <w:lang w:val="sr-Cyrl-RS"/>
                    </w:rPr>
                  </w:pPr>
                  <w:r w:rsidRPr="00BB2C8C">
                    <w:rPr>
                      <w:rFonts w:ascii="Times New Roman" w:eastAsia="Times New Roman" w:hAnsi="Times New Roman"/>
                      <w:i/>
                      <w:lang w:val="sr-Cyrl-RS"/>
                    </w:rPr>
                    <w:t>Елиминација непотребне документације</w:t>
                  </w:r>
                </w:p>
              </w:tc>
              <w:tc>
                <w:tcPr>
                  <w:tcW w:w="1784" w:type="dxa"/>
                  <w:vAlign w:val="center"/>
                </w:tcPr>
                <w:p w14:paraId="6E5E1FFB" w14:textId="27DA80A0" w:rsidR="00BB2C8C" w:rsidRPr="00DB19B9" w:rsidRDefault="00BB2C8C" w:rsidP="001B7FCB">
                  <w:pPr>
                    <w:jc w:val="center"/>
                    <w:rPr>
                      <w:rFonts w:ascii="Times New Roman" w:eastAsia="Times New Roman" w:hAnsi="Times New Roman"/>
                      <w:b/>
                      <w:lang w:val="sr-Cyrl-RS"/>
                    </w:rPr>
                  </w:pPr>
                </w:p>
              </w:tc>
              <w:tc>
                <w:tcPr>
                  <w:tcW w:w="1781" w:type="dxa"/>
                  <w:vAlign w:val="center"/>
                </w:tcPr>
                <w:p w14:paraId="2BFDC0B1" w14:textId="6DF201F5" w:rsidR="00BB2C8C" w:rsidRPr="00DB19B9" w:rsidRDefault="007D640D" w:rsidP="001B7FCB">
                  <w:pPr>
                    <w:jc w:val="center"/>
                    <w:rPr>
                      <w:rFonts w:ascii="Times New Roman" w:eastAsia="Times New Roman" w:hAnsi="Times New Roman"/>
                      <w:b/>
                      <w:lang w:val="sr-Cyrl-RS"/>
                    </w:rPr>
                  </w:pPr>
                  <w:r w:rsidRPr="00DE0F3E">
                    <w:rPr>
                      <w:rFonts w:ascii="Times New Roman" w:eastAsia="Times New Roman" w:hAnsi="Times New Roman"/>
                      <w:b/>
                      <w:lang w:val="sr-Cyrl-RS"/>
                    </w:rPr>
                    <w:t>x</w:t>
                  </w:r>
                </w:p>
              </w:tc>
              <w:tc>
                <w:tcPr>
                  <w:tcW w:w="2089" w:type="dxa"/>
                  <w:vAlign w:val="center"/>
                </w:tcPr>
                <w:p w14:paraId="40D61E58" w14:textId="0B7F5CFF" w:rsidR="00BB2C8C" w:rsidRPr="00A94C18" w:rsidRDefault="00BB2C8C" w:rsidP="00875BEE">
                  <w:pPr>
                    <w:jc w:val="center"/>
                    <w:rPr>
                      <w:rFonts w:ascii="Times New Roman" w:eastAsia="Times New Roman" w:hAnsi="Times New Roman"/>
                      <w:lang w:val="sr-Cyrl-RS"/>
                    </w:rPr>
                  </w:pPr>
                </w:p>
              </w:tc>
            </w:tr>
          </w:tbl>
          <w:p w14:paraId="6E28D8C5" w14:textId="3BA1E815" w:rsidR="00CA1CE9" w:rsidRPr="00DB19B9"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A80A83">
        <w:trPr>
          <w:gridAfter w:val="1"/>
          <w:wAfter w:w="11" w:type="dxa"/>
          <w:trHeight w:val="454"/>
        </w:trPr>
        <w:tc>
          <w:tcPr>
            <w:tcW w:w="9060" w:type="dxa"/>
            <w:gridSpan w:val="2"/>
            <w:shd w:val="clear" w:color="auto" w:fill="DBE5F1" w:themeFill="accent1" w:themeFillTint="33"/>
            <w:vAlign w:val="center"/>
          </w:tcPr>
          <w:p w14:paraId="30CB88E1" w14:textId="18030B78"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ОБРАЗЛОЖЕЊЕ</w:t>
            </w:r>
          </w:p>
        </w:tc>
      </w:tr>
      <w:tr w:rsidR="00CA1CE9" w:rsidRPr="00DB19B9" w14:paraId="4C67EFD3" w14:textId="77777777" w:rsidTr="00A80A83">
        <w:trPr>
          <w:gridAfter w:val="1"/>
          <w:wAfter w:w="11" w:type="dxa"/>
          <w:trHeight w:val="454"/>
        </w:trPr>
        <w:tc>
          <w:tcPr>
            <w:tcW w:w="9060" w:type="dxa"/>
            <w:gridSpan w:val="2"/>
            <w:shd w:val="clear" w:color="auto" w:fill="auto"/>
          </w:tcPr>
          <w:p w14:paraId="5EB8177B" w14:textId="77777777" w:rsidR="009170C9" w:rsidRDefault="007E2368" w:rsidP="00C111C8">
            <w:pPr>
              <w:pStyle w:val="ListParagraph"/>
              <w:numPr>
                <w:ilvl w:val="1"/>
                <w:numId w:val="23"/>
              </w:numPr>
              <w:spacing w:after="120"/>
              <w:contextualSpacing w:val="0"/>
              <w:rPr>
                <w:rFonts w:ascii="Times New Roman" w:eastAsia="Times New Roman" w:hAnsi="Times New Roman"/>
                <w:sz w:val="24"/>
                <w:szCs w:val="24"/>
                <w:lang w:val="sr-Cyrl-RS"/>
              </w:rPr>
            </w:pPr>
            <w:r w:rsidRPr="009170C9">
              <w:rPr>
                <w:rFonts w:ascii="Times New Roman" w:eastAsia="Times New Roman" w:hAnsi="Times New Roman"/>
                <w:b/>
                <w:sz w:val="24"/>
                <w:szCs w:val="24"/>
                <w:u w:val="single"/>
                <w:lang w:val="sr-Cyrl-RS"/>
              </w:rPr>
              <w:t>Промена назива поступка</w:t>
            </w:r>
            <w:r w:rsidRPr="007E2368">
              <w:rPr>
                <w:rFonts w:ascii="Times New Roman" w:eastAsia="Times New Roman" w:hAnsi="Times New Roman"/>
                <w:sz w:val="24"/>
                <w:szCs w:val="24"/>
                <w:lang w:val="sr-Cyrl-RS"/>
              </w:rPr>
              <w:t xml:space="preserve"> </w:t>
            </w:r>
          </w:p>
          <w:p w14:paraId="067C16DA" w14:textId="74FBA9C9" w:rsidR="007E2368" w:rsidRDefault="009170C9" w:rsidP="00C111C8">
            <w:pPr>
              <w:spacing w:after="120"/>
              <w:ind w:left="360"/>
              <w:rPr>
                <w:rFonts w:ascii="Times New Roman" w:eastAsia="Times New Roman" w:hAnsi="Times New Roman"/>
                <w:sz w:val="24"/>
                <w:szCs w:val="24"/>
                <w:lang w:val="sr-Cyrl-RS"/>
              </w:rPr>
            </w:pPr>
            <w:r>
              <w:rPr>
                <w:rFonts w:ascii="Times New Roman" w:eastAsia="Times New Roman" w:hAnsi="Times New Roman"/>
                <w:sz w:val="24"/>
                <w:szCs w:val="24"/>
                <w:lang w:val="sr-Cyrl-RS"/>
              </w:rPr>
              <w:t xml:space="preserve">Потребно је извршити промену назива поступка јер се овим поступком обухвата и повраћај плаћених доприноса, а не само пореза на зараду. С тим у вези поступак би требало да се зове: </w:t>
            </w:r>
            <w:r w:rsidRPr="009170C9">
              <w:rPr>
                <w:rFonts w:ascii="Times New Roman" w:eastAsia="Times New Roman" w:hAnsi="Times New Roman"/>
                <w:sz w:val="24"/>
                <w:szCs w:val="24"/>
                <w:lang w:val="sr-Latn-RS"/>
              </w:rPr>
              <w:t>„</w:t>
            </w:r>
            <w:r w:rsidRPr="009170C9">
              <w:rPr>
                <w:rFonts w:ascii="Times New Roman" w:eastAsia="Times New Roman" w:hAnsi="Times New Roman"/>
                <w:sz w:val="24"/>
                <w:szCs w:val="24"/>
                <w:lang w:val="sr-Cyrl-RS"/>
              </w:rPr>
              <w:t>Повраћај дела плаћеног пореза на зараду и доприноса за новозапослена лица</w:t>
            </w:r>
            <w:r w:rsidRPr="009170C9">
              <w:rPr>
                <w:rFonts w:ascii="Times New Roman" w:eastAsia="Times New Roman" w:hAnsi="Times New Roman"/>
                <w:sz w:val="24"/>
                <w:szCs w:val="24"/>
                <w:lang w:val="sr-Latn-RS"/>
              </w:rPr>
              <w:t>“</w:t>
            </w:r>
            <w:r w:rsidR="007E2368" w:rsidRPr="009170C9">
              <w:rPr>
                <w:rFonts w:ascii="Times New Roman" w:eastAsia="Times New Roman" w:hAnsi="Times New Roman"/>
                <w:sz w:val="24"/>
                <w:szCs w:val="24"/>
                <w:lang w:val="sr-Cyrl-RS"/>
              </w:rPr>
              <w:t>.</w:t>
            </w:r>
          </w:p>
          <w:p w14:paraId="17FA2C5E" w14:textId="344E8F23" w:rsidR="009170C9" w:rsidRDefault="009170C9" w:rsidP="00C111C8">
            <w:pPr>
              <w:spacing w:after="120"/>
              <w:ind w:left="360"/>
              <w:rPr>
                <w:rFonts w:ascii="Times New Roman" w:eastAsia="Times New Roman" w:hAnsi="Times New Roman"/>
                <w:b/>
                <w:bCs/>
                <w:sz w:val="24"/>
                <w:szCs w:val="24"/>
                <w:lang w:val="sr-Cyrl-RS"/>
              </w:rPr>
            </w:pPr>
            <w:r w:rsidRPr="00541827">
              <w:rPr>
                <w:rFonts w:ascii="Times New Roman" w:eastAsia="Times New Roman" w:hAnsi="Times New Roman"/>
                <w:b/>
                <w:bCs/>
                <w:sz w:val="24"/>
                <w:szCs w:val="24"/>
                <w:lang w:val="sr-Cyrl-RS"/>
              </w:rPr>
              <w:t>За примену ове препоруке</w:t>
            </w:r>
            <w:r w:rsidRPr="00541827">
              <w:rPr>
                <w:rFonts w:ascii="Times New Roman" w:eastAsia="Times New Roman" w:hAnsi="Times New Roman"/>
                <w:b/>
                <w:sz w:val="24"/>
                <w:szCs w:val="24"/>
                <w:lang w:val="sr-Cyrl-RS"/>
              </w:rPr>
              <w:t xml:space="preserve">, није потребна </w:t>
            </w:r>
            <w:r w:rsidRPr="00541827">
              <w:rPr>
                <w:rFonts w:ascii="Times New Roman" w:eastAsia="Times New Roman" w:hAnsi="Times New Roman"/>
                <w:b/>
                <w:bCs/>
                <w:sz w:val="24"/>
                <w:szCs w:val="24"/>
                <w:lang w:val="sr-Cyrl-RS"/>
              </w:rPr>
              <w:t>измена прописа</w:t>
            </w:r>
          </w:p>
          <w:p w14:paraId="0ABE6D0A" w14:textId="77777777" w:rsidR="009170C9" w:rsidRPr="009170C9" w:rsidRDefault="009170C9" w:rsidP="00C111C8">
            <w:pPr>
              <w:pStyle w:val="ListParagraph"/>
              <w:numPr>
                <w:ilvl w:val="1"/>
                <w:numId w:val="23"/>
              </w:numPr>
              <w:spacing w:after="120"/>
              <w:contextualSpacing w:val="0"/>
              <w:rPr>
                <w:rFonts w:ascii="Times New Roman" w:eastAsia="Times New Roman" w:hAnsi="Times New Roman"/>
                <w:sz w:val="24"/>
                <w:szCs w:val="24"/>
                <w:lang w:val="sr-Cyrl-RS"/>
              </w:rPr>
            </w:pPr>
            <w:r>
              <w:rPr>
                <w:rFonts w:ascii="Times New Roman" w:eastAsia="Times New Roman" w:hAnsi="Times New Roman"/>
                <w:b/>
                <w:sz w:val="24"/>
                <w:szCs w:val="24"/>
                <w:u w:val="single"/>
                <w:lang w:val="sr-Cyrl-RS"/>
              </w:rPr>
              <w:lastRenderedPageBreak/>
              <w:t>Усклађивање са ЗОУП у погледу размене података по службеној дужности</w:t>
            </w:r>
          </w:p>
          <w:p w14:paraId="3C3503CB" w14:textId="7AC8BC28" w:rsidR="007E2368" w:rsidRDefault="00A80A83" w:rsidP="00C111C8">
            <w:pPr>
              <w:spacing w:after="120"/>
              <w:ind w:left="360"/>
              <w:rPr>
                <w:rFonts w:ascii="Times New Roman" w:eastAsia="Times New Roman" w:hAnsi="Times New Roman"/>
                <w:sz w:val="24"/>
                <w:szCs w:val="24"/>
                <w:lang w:val="sr-Cyrl-RS"/>
              </w:rPr>
            </w:pPr>
            <w:r w:rsidRPr="009170C9">
              <w:rPr>
                <w:rFonts w:ascii="Times New Roman" w:eastAsia="Times New Roman" w:hAnsi="Times New Roman"/>
                <w:sz w:val="24"/>
                <w:szCs w:val="24"/>
                <w:lang w:val="sr-Cyrl-RS"/>
              </w:rPr>
              <w:t xml:space="preserve">Потребно је применити ЗоУП </w:t>
            </w:r>
            <w:r w:rsidR="00213FBC" w:rsidRPr="009170C9">
              <w:rPr>
                <w:rFonts w:ascii="Times New Roman" w:eastAsia="Times New Roman" w:hAnsi="Times New Roman"/>
                <w:sz w:val="24"/>
                <w:szCs w:val="24"/>
                <w:lang w:val="sr-Cyrl-RS"/>
              </w:rPr>
              <w:t xml:space="preserve">у потпуности у делу који се односи на прибављање података по службеној дужности, посебно због постојања могућности размене података преко сервисне магистрале еУправе. У складу са тим потребно је избећи могућност тражења од подносиоца захтева да доставља доказе који се тренутно траже, јер све податке Пореска управа може прибавити по службеној дужности изузев самог захтева за повраћај дела плаћеног пореза на зараде и доприноса за новозапослене. </w:t>
            </w:r>
            <w:r w:rsidR="000F5A8B" w:rsidRPr="009170C9">
              <w:rPr>
                <w:rFonts w:ascii="Times New Roman" w:eastAsia="Times New Roman" w:hAnsi="Times New Roman"/>
                <w:sz w:val="24"/>
                <w:szCs w:val="24"/>
                <w:lang w:val="sr-Cyrl-RS"/>
              </w:rPr>
              <w:t>У вези са наведеним, уговор о раду за запосленог на кога се остварује ово право је непотребан документ јер се сви подаци потребни за овај поступак могу прибавити по службеној дужности од ЦРОСО, посебно када није у питању уговор у коме је садржан и рок ангажовања. Такође, исто важи и за</w:t>
            </w:r>
            <w:r w:rsidRPr="009170C9">
              <w:rPr>
                <w:rFonts w:ascii="Times New Roman" w:eastAsia="Times New Roman" w:hAnsi="Times New Roman"/>
                <w:sz w:val="24"/>
                <w:szCs w:val="24"/>
                <w:lang w:val="sr-Cyrl-RS"/>
              </w:rPr>
              <w:t xml:space="preserve"> </w:t>
            </w:r>
            <w:r w:rsidR="000F5A8B" w:rsidRPr="009170C9">
              <w:rPr>
                <w:rFonts w:ascii="Times New Roman" w:eastAsia="Times New Roman" w:hAnsi="Times New Roman"/>
                <w:sz w:val="24"/>
                <w:szCs w:val="24"/>
                <w:lang w:val="sr-Cyrl-RS"/>
              </w:rPr>
              <w:t>Уверење Националне службе за запошљавање којим се доказује да је новозапослено лице било на евиденцији 6 месеци, односно три месеца ако је у питању приправник. Податке о броју запослених на дан плаћања пореза по одбитку, као и на дан</w:t>
            </w:r>
            <w:r w:rsidRPr="009170C9">
              <w:rPr>
                <w:rFonts w:ascii="Times New Roman" w:eastAsia="Times New Roman" w:hAnsi="Times New Roman"/>
                <w:sz w:val="24"/>
                <w:szCs w:val="24"/>
                <w:lang w:val="sr-Cyrl-RS"/>
              </w:rPr>
              <w:t xml:space="preserve"> </w:t>
            </w:r>
            <w:r w:rsidR="000F5A8B" w:rsidRPr="009170C9">
              <w:rPr>
                <w:rFonts w:ascii="Times New Roman" w:eastAsia="Times New Roman" w:hAnsi="Times New Roman"/>
                <w:sz w:val="24"/>
                <w:szCs w:val="24"/>
              </w:rPr>
              <w:t>31. 3. 2014. </w:t>
            </w:r>
            <w:r w:rsidR="000F5A8B" w:rsidRPr="009170C9">
              <w:rPr>
                <w:rFonts w:ascii="Times New Roman" w:eastAsia="Times New Roman" w:hAnsi="Times New Roman"/>
                <w:sz w:val="24"/>
                <w:szCs w:val="24"/>
                <w:lang w:val="sr-Cyrl-RS"/>
              </w:rPr>
              <w:t xml:space="preserve"> Пореска управа може прибавити службено од ЦРОСО директном разменом података или преко сервисне магистрале. На овај начин би се елеминисали сви документи који се достављају у овом поступку и значајно смањи</w:t>
            </w:r>
            <w:r w:rsidR="00AC623C">
              <w:rPr>
                <w:rFonts w:ascii="Times New Roman" w:eastAsia="Times New Roman" w:hAnsi="Times New Roman"/>
                <w:sz w:val="24"/>
                <w:szCs w:val="24"/>
                <w:lang w:val="sr-Cyrl-RS"/>
              </w:rPr>
              <w:t>ти</w:t>
            </w:r>
            <w:r w:rsidR="000F5A8B" w:rsidRPr="009170C9">
              <w:rPr>
                <w:rFonts w:ascii="Times New Roman" w:eastAsia="Times New Roman" w:hAnsi="Times New Roman"/>
                <w:sz w:val="24"/>
                <w:szCs w:val="24"/>
                <w:lang w:val="sr-Cyrl-RS"/>
              </w:rPr>
              <w:t xml:space="preserve"> трошак привредницима јер не би морали да прибављају два уверења, нити би имали трошак на копирање уговора о раду за новозапослене на које остварују наведено право</w:t>
            </w:r>
            <w:r w:rsidRPr="009170C9">
              <w:rPr>
                <w:rFonts w:ascii="Times New Roman" w:eastAsia="Times New Roman" w:hAnsi="Times New Roman"/>
                <w:sz w:val="24"/>
                <w:szCs w:val="24"/>
                <w:lang w:val="sr-Cyrl-RS"/>
              </w:rPr>
              <w:t>.</w:t>
            </w:r>
          </w:p>
          <w:p w14:paraId="06BDEF4F" w14:textId="77777777" w:rsidR="00154CD8" w:rsidRDefault="00154CD8" w:rsidP="00C111C8">
            <w:pPr>
              <w:spacing w:after="120"/>
              <w:ind w:left="360"/>
              <w:rPr>
                <w:rFonts w:ascii="Times New Roman" w:eastAsia="Times New Roman" w:hAnsi="Times New Roman"/>
                <w:b/>
                <w:bCs/>
                <w:sz w:val="24"/>
                <w:szCs w:val="24"/>
                <w:lang w:val="sr-Cyrl-RS"/>
              </w:rPr>
            </w:pPr>
            <w:r w:rsidRPr="00541827">
              <w:rPr>
                <w:rFonts w:ascii="Times New Roman" w:eastAsia="Times New Roman" w:hAnsi="Times New Roman"/>
                <w:b/>
                <w:bCs/>
                <w:sz w:val="24"/>
                <w:szCs w:val="24"/>
                <w:lang w:val="sr-Cyrl-RS"/>
              </w:rPr>
              <w:t>За примену ове препоруке</w:t>
            </w:r>
            <w:r w:rsidRPr="00541827">
              <w:rPr>
                <w:rFonts w:ascii="Times New Roman" w:eastAsia="Times New Roman" w:hAnsi="Times New Roman"/>
                <w:b/>
                <w:sz w:val="24"/>
                <w:szCs w:val="24"/>
                <w:lang w:val="sr-Cyrl-RS"/>
              </w:rPr>
              <w:t xml:space="preserve">, није потребна </w:t>
            </w:r>
            <w:r w:rsidRPr="00541827">
              <w:rPr>
                <w:rFonts w:ascii="Times New Roman" w:eastAsia="Times New Roman" w:hAnsi="Times New Roman"/>
                <w:b/>
                <w:bCs/>
                <w:sz w:val="24"/>
                <w:szCs w:val="24"/>
                <w:lang w:val="sr-Cyrl-RS"/>
              </w:rPr>
              <w:t>измена прописа</w:t>
            </w:r>
          </w:p>
          <w:p w14:paraId="4E06D9A6" w14:textId="6A53BF53" w:rsidR="00154CD8" w:rsidRPr="00154CD8" w:rsidRDefault="00154CD8" w:rsidP="00C111C8">
            <w:pPr>
              <w:pStyle w:val="ListParagraph"/>
              <w:numPr>
                <w:ilvl w:val="1"/>
                <w:numId w:val="23"/>
              </w:numPr>
              <w:spacing w:after="120"/>
              <w:contextualSpacing w:val="0"/>
              <w:rPr>
                <w:rFonts w:ascii="Times New Roman" w:eastAsia="Times New Roman" w:hAnsi="Times New Roman"/>
                <w:b/>
                <w:sz w:val="24"/>
                <w:szCs w:val="24"/>
                <w:u w:val="single"/>
                <w:lang w:val="sr-Cyrl-RS"/>
              </w:rPr>
            </w:pPr>
            <w:r w:rsidRPr="00154CD8">
              <w:rPr>
                <w:rFonts w:ascii="Times New Roman" w:eastAsia="Times New Roman" w:hAnsi="Times New Roman"/>
                <w:b/>
                <w:sz w:val="24"/>
                <w:szCs w:val="24"/>
                <w:u w:val="single"/>
                <w:lang w:val="sr-Cyrl-RS"/>
              </w:rPr>
              <w:t>Увођење еУправе</w:t>
            </w:r>
            <w:r>
              <w:rPr>
                <w:rFonts w:ascii="Times New Roman" w:eastAsia="Times New Roman" w:hAnsi="Times New Roman"/>
                <w:b/>
                <w:sz w:val="24"/>
                <w:szCs w:val="24"/>
                <w:u w:val="single"/>
                <w:lang w:val="sr-Cyrl-RS"/>
              </w:rPr>
              <w:t xml:space="preserve"> и прописивање обрасца захтева</w:t>
            </w:r>
            <w:r w:rsidRPr="00154CD8">
              <w:rPr>
                <w:rFonts w:ascii="Times New Roman" w:eastAsia="Times New Roman" w:hAnsi="Times New Roman"/>
                <w:b/>
                <w:sz w:val="24"/>
                <w:szCs w:val="24"/>
                <w:u w:val="single"/>
                <w:lang w:val="sr-Cyrl-RS"/>
              </w:rPr>
              <w:t xml:space="preserve"> </w:t>
            </w:r>
          </w:p>
          <w:p w14:paraId="5266FFE1" w14:textId="7F7FC410" w:rsidR="00CA1CE9" w:rsidRDefault="000F5A8B" w:rsidP="00C111C8">
            <w:pPr>
              <w:spacing w:after="120"/>
              <w:ind w:left="360"/>
              <w:rPr>
                <w:rFonts w:ascii="Times New Roman" w:eastAsia="Times New Roman" w:hAnsi="Times New Roman"/>
                <w:sz w:val="24"/>
                <w:szCs w:val="24"/>
                <w:lang w:val="sr-Cyrl-RS"/>
              </w:rPr>
            </w:pPr>
            <w:r w:rsidRPr="00154CD8">
              <w:rPr>
                <w:rFonts w:ascii="Times New Roman" w:eastAsia="Times New Roman" w:hAnsi="Times New Roman"/>
                <w:sz w:val="24"/>
                <w:szCs w:val="24"/>
                <w:lang w:val="sr-Cyrl-RS"/>
              </w:rPr>
              <w:t xml:space="preserve">С обзром да се ради о поступку који је орочен до 31. децембра 2019. године, поставља се питање целисходности дигитализације, али би свакако могао да се сачини образац за подношење захтева у складу са детаљно датим упутством на сајту Пореске управе и да се омогући његово електронско упућивање Пореској управи или чак директно уношење података перко тог обрасца на порталу Пореске управе или порталу е-Управе. </w:t>
            </w:r>
            <w:r w:rsidR="00A80A83" w:rsidRPr="00154CD8">
              <w:rPr>
                <w:rFonts w:ascii="Times New Roman" w:eastAsia="Times New Roman" w:hAnsi="Times New Roman"/>
                <w:sz w:val="24"/>
                <w:szCs w:val="24"/>
                <w:lang w:val="sr-Cyrl-RS"/>
              </w:rPr>
              <w:t xml:space="preserve">Овај образац треба да садржи и </w:t>
            </w:r>
            <w:r w:rsidR="00154CD8">
              <w:rPr>
                <w:rFonts w:ascii="Times New Roman" w:eastAsia="Times New Roman" w:hAnsi="Times New Roman"/>
                <w:sz w:val="24"/>
                <w:szCs w:val="24"/>
                <w:lang w:val="sr-Cyrl-RS"/>
              </w:rPr>
              <w:t xml:space="preserve">информације </w:t>
            </w:r>
            <w:r w:rsidRPr="00154CD8">
              <w:rPr>
                <w:rFonts w:ascii="Times New Roman" w:eastAsia="Times New Roman" w:hAnsi="Times New Roman"/>
                <w:sz w:val="24"/>
                <w:szCs w:val="24"/>
                <w:lang w:val="sr-Cyrl-RS"/>
              </w:rPr>
              <w:t xml:space="preserve">о подацима који се прибављају од ЦРОСО и НСЗ. </w:t>
            </w:r>
            <w:r w:rsidR="00154CD8">
              <w:rPr>
                <w:rFonts w:ascii="Times New Roman" w:eastAsia="Times New Roman" w:hAnsi="Times New Roman"/>
                <w:sz w:val="24"/>
                <w:szCs w:val="24"/>
                <w:lang w:val="sr-Cyrl-RS"/>
              </w:rPr>
              <w:t xml:space="preserve">Свакако би образац захтева требало учинити јавно достубним бар за преузимање и електронско слање. </w:t>
            </w:r>
            <w:r w:rsidR="00875BEE">
              <w:rPr>
                <w:rFonts w:ascii="Times New Roman" w:eastAsia="Times New Roman" w:hAnsi="Times New Roman"/>
                <w:sz w:val="24"/>
                <w:szCs w:val="24"/>
                <w:lang w:val="sr-Cyrl-RS"/>
              </w:rPr>
              <w:t xml:space="preserve">На овај начин би се обезбедила већа транспарентност и правна сигурност за подносиоце ових захтева. Уједно би се обезбедио правни основ за </w:t>
            </w:r>
            <w:r w:rsidR="00875BEE" w:rsidRPr="00875BEE">
              <w:rPr>
                <w:rFonts w:ascii="Times New Roman" w:eastAsia="Times New Roman" w:hAnsi="Times New Roman"/>
                <w:sz w:val="24"/>
                <w:szCs w:val="24"/>
                <w:lang w:val="sr-Cyrl-RS"/>
              </w:rPr>
              <w:t>прибављање података потребних за поступање у овом поступку по службеној дужности од ЦРОСО и НСЗ</w:t>
            </w:r>
          </w:p>
          <w:p w14:paraId="3EAB4AF8" w14:textId="14F8DB54" w:rsidR="00875BEE" w:rsidRPr="00154CD8" w:rsidRDefault="00154CD8" w:rsidP="00C111C8">
            <w:pPr>
              <w:spacing w:after="120"/>
              <w:ind w:left="360"/>
              <w:rPr>
                <w:rFonts w:ascii="Times New Roman" w:eastAsia="Times New Roman" w:hAnsi="Times New Roman"/>
                <w:b/>
                <w:sz w:val="24"/>
                <w:szCs w:val="24"/>
                <w:lang w:val="sr-Cyrl-RS"/>
              </w:rPr>
            </w:pPr>
            <w:r>
              <w:rPr>
                <w:rFonts w:ascii="Times New Roman" w:eastAsia="Times New Roman" w:hAnsi="Times New Roman"/>
                <w:b/>
                <w:sz w:val="24"/>
                <w:szCs w:val="24"/>
                <w:lang w:val="sr-Cyrl-RS"/>
              </w:rPr>
              <w:t>За примену ове препоруке потребна је допуна Правилника о пореској пријави пореза по одбитку</w:t>
            </w:r>
          </w:p>
        </w:tc>
      </w:tr>
      <w:tr w:rsidR="00CA1CE9" w:rsidRPr="00DB19B9" w14:paraId="52C990E5" w14:textId="77777777" w:rsidTr="00A80A83">
        <w:trPr>
          <w:gridAfter w:val="1"/>
          <w:wAfter w:w="11" w:type="dxa"/>
          <w:trHeight w:val="454"/>
        </w:trPr>
        <w:tc>
          <w:tcPr>
            <w:tcW w:w="9060" w:type="dxa"/>
            <w:gridSpan w:val="2"/>
            <w:shd w:val="clear" w:color="auto" w:fill="DBE5F1" w:themeFill="accent1" w:themeFillTint="33"/>
            <w:vAlign w:val="center"/>
          </w:tcPr>
          <w:p w14:paraId="493D6146" w14:textId="7E30E1D1" w:rsidR="00CA1CE9" w:rsidRPr="00DB19B9" w:rsidRDefault="00CA1CE9" w:rsidP="00C70F1B">
            <w:pPr>
              <w:pStyle w:val="NormalWeb"/>
              <w:numPr>
                <w:ilvl w:val="0"/>
                <w:numId w:val="23"/>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DB19B9" w14:paraId="077D3505" w14:textId="77777777" w:rsidTr="00A80A83">
        <w:trPr>
          <w:gridAfter w:val="1"/>
          <w:wAfter w:w="11" w:type="dxa"/>
          <w:trHeight w:val="454"/>
        </w:trPr>
        <w:tc>
          <w:tcPr>
            <w:tcW w:w="9060" w:type="dxa"/>
            <w:gridSpan w:val="2"/>
            <w:shd w:val="clear" w:color="auto" w:fill="auto"/>
          </w:tcPr>
          <w:p w14:paraId="613DE121" w14:textId="190DACEF" w:rsidR="002F399D" w:rsidRPr="001737BF" w:rsidRDefault="002F399D" w:rsidP="002F399D">
            <w:pPr>
              <w:jc w:val="right"/>
              <w:rPr>
                <w:rFonts w:ascii="Times New Roman" w:hAnsi="Times New Roman"/>
                <w:noProof/>
                <w:color w:val="000000" w:themeColor="text1"/>
                <w:sz w:val="22"/>
                <w:szCs w:val="22"/>
                <w:lang w:val="sr-Cyrl-RS"/>
              </w:rPr>
            </w:pPr>
            <w:bookmarkStart w:id="0" w:name="_GoBack"/>
            <w:bookmarkEnd w:id="0"/>
            <w:r w:rsidRPr="001737BF">
              <w:rPr>
                <w:rFonts w:ascii="Times New Roman" w:hAnsi="Times New Roman"/>
                <w:noProof/>
                <w:color w:val="000000" w:themeColor="text1"/>
                <w:sz w:val="22"/>
                <w:szCs w:val="22"/>
                <w:lang w:val="sr-Cyrl-RS"/>
              </w:rPr>
              <w:t>НАЦРТ</w:t>
            </w:r>
          </w:p>
          <w:p w14:paraId="1DF2AB4C" w14:textId="77777777" w:rsidR="002F399D" w:rsidRPr="001737BF" w:rsidRDefault="002F399D" w:rsidP="002F399D">
            <w:pPr>
              <w:jc w:val="center"/>
              <w:rPr>
                <w:rFonts w:ascii="Times New Roman" w:hAnsi="Times New Roman"/>
                <w:noProof/>
                <w:color w:val="000000" w:themeColor="text1"/>
                <w:sz w:val="22"/>
                <w:szCs w:val="22"/>
                <w:lang w:val="sr-Cyrl-RS"/>
              </w:rPr>
            </w:pPr>
          </w:p>
          <w:p w14:paraId="27C49960" w14:textId="77777777" w:rsidR="00697022" w:rsidRDefault="00067745" w:rsidP="002F399D">
            <w:pPr>
              <w:jc w:val="center"/>
              <w:rPr>
                <w:rFonts w:ascii="Times New Roman" w:hAnsi="Times New Roman"/>
                <w:b/>
                <w:noProof/>
                <w:color w:val="000000" w:themeColor="text1"/>
                <w:sz w:val="22"/>
                <w:szCs w:val="22"/>
                <w:lang w:val="sr-Cyrl-RS"/>
              </w:rPr>
            </w:pPr>
            <w:r w:rsidRPr="00697022">
              <w:rPr>
                <w:rFonts w:ascii="Times New Roman" w:hAnsi="Times New Roman"/>
                <w:b/>
                <w:noProof/>
                <w:color w:val="000000" w:themeColor="text1"/>
                <w:sz w:val="22"/>
                <w:szCs w:val="22"/>
                <w:lang w:val="sr-Cyrl-RS"/>
              </w:rPr>
              <w:t>Закона</w:t>
            </w:r>
          </w:p>
          <w:p w14:paraId="01A24334" w14:textId="269E9689" w:rsidR="002F399D" w:rsidRDefault="00697022" w:rsidP="002F399D">
            <w:pPr>
              <w:jc w:val="center"/>
              <w:rPr>
                <w:rFonts w:ascii="Times New Roman" w:hAnsi="Times New Roman"/>
                <w:b/>
                <w:sz w:val="22"/>
                <w:szCs w:val="22"/>
                <w:lang w:val="sr-Cyrl-RS"/>
              </w:rPr>
            </w:pPr>
            <w:r w:rsidRPr="00697022">
              <w:rPr>
                <w:rFonts w:ascii="Times New Roman" w:hAnsi="Times New Roman"/>
                <w:b/>
                <w:noProof/>
                <w:color w:val="000000" w:themeColor="text1"/>
                <w:sz w:val="22"/>
                <w:szCs w:val="22"/>
                <w:lang w:val="sr-Cyrl-RS"/>
              </w:rPr>
              <w:t xml:space="preserve">о изменама и допунама Закона </w:t>
            </w:r>
            <w:r w:rsidR="00067745" w:rsidRPr="00697022">
              <w:rPr>
                <w:rFonts w:ascii="Times New Roman" w:hAnsi="Times New Roman"/>
                <w:b/>
                <w:sz w:val="22"/>
                <w:szCs w:val="22"/>
                <w:lang w:val="sr-Cyrl-RS"/>
              </w:rPr>
              <w:t>о порезу на доходак грађана</w:t>
            </w:r>
          </w:p>
          <w:p w14:paraId="2D01C815" w14:textId="4D6C0635" w:rsidR="00697022" w:rsidRDefault="00697022" w:rsidP="002F399D">
            <w:pPr>
              <w:jc w:val="center"/>
              <w:rPr>
                <w:rFonts w:ascii="Times New Roman" w:hAnsi="Times New Roman"/>
                <w:b/>
                <w:sz w:val="22"/>
                <w:szCs w:val="22"/>
                <w:lang w:val="sr-Cyrl-RS"/>
              </w:rPr>
            </w:pPr>
          </w:p>
          <w:p w14:paraId="7D1213E3" w14:textId="77777777" w:rsidR="00697022" w:rsidRPr="00221BEE" w:rsidRDefault="00697022" w:rsidP="00697022">
            <w:pPr>
              <w:jc w:val="center"/>
              <w:rPr>
                <w:rFonts w:ascii="Times New Roman" w:eastAsia="Times New Roman" w:hAnsi="Times New Roman"/>
                <w:sz w:val="22"/>
                <w:szCs w:val="22"/>
                <w:lang w:val="sr-Cyrl-CS"/>
              </w:rPr>
            </w:pPr>
            <w:r w:rsidRPr="00221BEE">
              <w:rPr>
                <w:rFonts w:ascii="Times New Roman" w:eastAsia="Times New Roman" w:hAnsi="Times New Roman"/>
                <w:sz w:val="22"/>
                <w:szCs w:val="22"/>
                <w:lang w:val="sr-Cyrl-CS"/>
              </w:rPr>
              <w:t>Члан 1.</w:t>
            </w:r>
          </w:p>
          <w:p w14:paraId="3991DF74" w14:textId="78B4A3A6" w:rsidR="00697022" w:rsidRPr="00221BEE" w:rsidRDefault="00697022" w:rsidP="00697022">
            <w:pPr>
              <w:rPr>
                <w:rFonts w:ascii="Times New Roman" w:eastAsia="Times New Roman" w:hAnsi="Times New Roman"/>
                <w:sz w:val="22"/>
                <w:szCs w:val="22"/>
                <w:lang w:val="sr-Cyrl-CS"/>
              </w:rPr>
            </w:pPr>
            <w:r w:rsidRPr="00221BEE">
              <w:rPr>
                <w:rFonts w:ascii="Times New Roman" w:eastAsia="Times New Roman" w:hAnsi="Times New Roman"/>
                <w:b/>
                <w:sz w:val="22"/>
                <w:szCs w:val="22"/>
                <w:lang w:val="sr-Cyrl-CS"/>
              </w:rPr>
              <w:tab/>
            </w:r>
            <w:r w:rsidRPr="00221BEE">
              <w:rPr>
                <w:rFonts w:ascii="Times New Roman" w:eastAsia="Times New Roman" w:hAnsi="Times New Roman"/>
                <w:sz w:val="22"/>
                <w:szCs w:val="22"/>
                <w:lang w:val="sr-Cyrl-CS"/>
              </w:rPr>
              <w:t>У члану 2</w:t>
            </w:r>
            <w:r>
              <w:rPr>
                <w:rFonts w:ascii="Times New Roman" w:eastAsia="Times New Roman" w:hAnsi="Times New Roman"/>
                <w:sz w:val="22"/>
                <w:szCs w:val="22"/>
                <w:lang w:val="sr-Cyrl-CS"/>
              </w:rPr>
              <w:t>1в</w:t>
            </w:r>
            <w:r w:rsidRPr="00221BEE">
              <w:rPr>
                <w:rFonts w:ascii="Times New Roman" w:eastAsia="Times New Roman" w:hAnsi="Times New Roman"/>
                <w:sz w:val="22"/>
                <w:szCs w:val="22"/>
                <w:lang w:val="sr-Cyrl-CS"/>
              </w:rPr>
              <w:t xml:space="preserve">. Закона о </w:t>
            </w:r>
            <w:r w:rsidRPr="00367D07">
              <w:rPr>
                <w:rFonts w:ascii="Times New Roman" w:hAnsi="Times New Roman"/>
                <w:sz w:val="22"/>
                <w:szCs w:val="22"/>
                <w:lang w:val="sr-Cyrl-RS"/>
              </w:rPr>
              <w:t xml:space="preserve">порезу на доходак грађана </w:t>
            </w:r>
            <w:r>
              <w:rPr>
                <w:rFonts w:ascii="Times New Roman" w:hAnsi="Times New Roman"/>
                <w:sz w:val="22"/>
                <w:szCs w:val="22"/>
                <w:lang w:val="sr-Cyrl-RS"/>
              </w:rPr>
              <w:t>(</w:t>
            </w:r>
            <w:r w:rsidRPr="00221BEE">
              <w:rPr>
                <w:rFonts w:ascii="Times New Roman" w:eastAsia="Times New Roman" w:hAnsi="Times New Roman"/>
                <w:sz w:val="22"/>
                <w:szCs w:val="22"/>
                <w:lang w:val="sr-Cyrl-CS"/>
              </w:rPr>
              <w:t>„Службени гласник РС“</w:t>
            </w:r>
            <w:r>
              <w:rPr>
                <w:rFonts w:ascii="Times New Roman" w:hAnsi="Times New Roman"/>
                <w:sz w:val="22"/>
                <w:szCs w:val="22"/>
                <w:lang w:val="sr-Cyrl-RS"/>
              </w:rPr>
              <w:t xml:space="preserve"> бр. 24/01, 80/02, 80/02 - др. закон, 135/04, 62/06, 65/06- исправка, 31/09, 44/09, 18/10, 50/11, 91/11 - УС, 93/12, 114/12 - УС, 47/13, 48/13 - исправка, 108/13, 57/</w:t>
            </w:r>
            <w:r w:rsidRPr="00367D07">
              <w:rPr>
                <w:rFonts w:ascii="Times New Roman" w:hAnsi="Times New Roman"/>
                <w:sz w:val="22"/>
                <w:szCs w:val="22"/>
                <w:lang w:val="sr-Cyrl-RS"/>
              </w:rPr>
              <w:t>14</w:t>
            </w:r>
            <w:r>
              <w:rPr>
                <w:rFonts w:ascii="Times New Roman" w:hAnsi="Times New Roman"/>
                <w:sz w:val="22"/>
                <w:szCs w:val="22"/>
                <w:lang w:val="sr-Cyrl-RS"/>
              </w:rPr>
              <w:t>, 68/14 - др. закон, 112/15, 5/</w:t>
            </w:r>
            <w:r w:rsidRPr="00367D07">
              <w:rPr>
                <w:rFonts w:ascii="Times New Roman" w:hAnsi="Times New Roman"/>
                <w:sz w:val="22"/>
                <w:szCs w:val="22"/>
                <w:lang w:val="sr-Cyrl-RS"/>
              </w:rPr>
              <w:t>16 –</w:t>
            </w:r>
            <w:r>
              <w:rPr>
                <w:rFonts w:ascii="Times New Roman" w:hAnsi="Times New Roman"/>
                <w:sz w:val="22"/>
                <w:szCs w:val="22"/>
                <w:lang w:val="sr-Cyrl-RS"/>
              </w:rPr>
              <w:t xml:space="preserve"> усклађени динарски износи, 7/</w:t>
            </w:r>
            <w:r w:rsidRPr="00367D07">
              <w:rPr>
                <w:rFonts w:ascii="Times New Roman" w:hAnsi="Times New Roman"/>
                <w:sz w:val="22"/>
                <w:szCs w:val="22"/>
                <w:lang w:val="sr-Cyrl-RS"/>
              </w:rPr>
              <w:t>17 - у</w:t>
            </w:r>
            <w:r>
              <w:rPr>
                <w:rFonts w:ascii="Times New Roman" w:hAnsi="Times New Roman"/>
                <w:sz w:val="22"/>
                <w:szCs w:val="22"/>
                <w:lang w:val="sr-Cyrl-RS"/>
              </w:rPr>
              <w:t>склађени динарски износи, 113/17, 7/18 - усклађени динарски износи, 95/18 и 4/19 -</w:t>
            </w:r>
            <w:r w:rsidRPr="00367D07">
              <w:rPr>
                <w:rFonts w:ascii="Times New Roman" w:hAnsi="Times New Roman"/>
                <w:sz w:val="22"/>
                <w:szCs w:val="22"/>
                <w:lang w:val="sr-Cyrl-RS"/>
              </w:rPr>
              <w:t xml:space="preserve"> у</w:t>
            </w:r>
            <w:r>
              <w:rPr>
                <w:rFonts w:ascii="Times New Roman" w:hAnsi="Times New Roman"/>
                <w:sz w:val="22"/>
                <w:szCs w:val="22"/>
                <w:lang w:val="sr-Cyrl-RS"/>
              </w:rPr>
              <w:t>склађени динарски износи</w:t>
            </w:r>
            <w:r w:rsidRPr="00367D07">
              <w:rPr>
                <w:rFonts w:ascii="Times New Roman" w:hAnsi="Times New Roman"/>
                <w:sz w:val="22"/>
                <w:szCs w:val="22"/>
                <w:lang w:val="sr-Cyrl-RS"/>
              </w:rPr>
              <w:t>)</w:t>
            </w:r>
            <w:r w:rsidRPr="00221BEE">
              <w:rPr>
                <w:rFonts w:ascii="Times New Roman" w:eastAsia="Times New Roman" w:hAnsi="Times New Roman"/>
                <w:sz w:val="22"/>
                <w:szCs w:val="22"/>
                <w:lang w:val="sr-Cyrl-CS"/>
              </w:rPr>
              <w:t xml:space="preserve">, после става </w:t>
            </w:r>
            <w:r>
              <w:rPr>
                <w:rFonts w:ascii="Times New Roman" w:eastAsia="Times New Roman" w:hAnsi="Times New Roman"/>
                <w:sz w:val="22"/>
                <w:szCs w:val="22"/>
                <w:lang w:val="sr-Cyrl-CS"/>
              </w:rPr>
              <w:t>7</w:t>
            </w:r>
            <w:r w:rsidRPr="00221BEE">
              <w:rPr>
                <w:rFonts w:ascii="Times New Roman" w:eastAsia="Times New Roman" w:hAnsi="Times New Roman"/>
                <w:sz w:val="22"/>
                <w:szCs w:val="22"/>
                <w:lang w:val="sr-Cyrl-CS"/>
              </w:rPr>
              <w:t>, дода</w:t>
            </w:r>
            <w:r>
              <w:rPr>
                <w:rFonts w:ascii="Times New Roman" w:eastAsia="Times New Roman" w:hAnsi="Times New Roman"/>
                <w:sz w:val="22"/>
                <w:szCs w:val="22"/>
                <w:lang w:val="sr-Cyrl-CS"/>
              </w:rPr>
              <w:t>ј</w:t>
            </w:r>
            <w:r w:rsidR="00687505">
              <w:rPr>
                <w:rFonts w:ascii="Times New Roman" w:eastAsia="Times New Roman" w:hAnsi="Times New Roman"/>
                <w:sz w:val="22"/>
                <w:szCs w:val="22"/>
                <w:lang w:val="sr-Cyrl-CS"/>
              </w:rPr>
              <w:t>у</w:t>
            </w:r>
            <w:r w:rsidRPr="00221BEE">
              <w:rPr>
                <w:rFonts w:ascii="Times New Roman" w:eastAsia="Times New Roman" w:hAnsi="Times New Roman"/>
                <w:sz w:val="22"/>
                <w:szCs w:val="22"/>
                <w:lang w:val="sr-Cyrl-CS"/>
              </w:rPr>
              <w:t xml:space="preserve"> се </w:t>
            </w:r>
            <w:r w:rsidR="00687505">
              <w:rPr>
                <w:rFonts w:ascii="Times New Roman" w:eastAsia="Times New Roman" w:hAnsi="Times New Roman"/>
                <w:sz w:val="22"/>
                <w:szCs w:val="22"/>
                <w:lang w:val="sr-Cyrl-CS"/>
              </w:rPr>
              <w:t>нови ст.</w:t>
            </w:r>
            <w:r w:rsidRPr="00221BEE">
              <w:rPr>
                <w:rFonts w:ascii="Times New Roman" w:eastAsia="Times New Roman" w:hAnsi="Times New Roman"/>
                <w:sz w:val="22"/>
                <w:szCs w:val="22"/>
                <w:lang w:val="sr-Cyrl-CS"/>
              </w:rPr>
              <w:t xml:space="preserve"> </w:t>
            </w:r>
            <w:r>
              <w:rPr>
                <w:rFonts w:ascii="Times New Roman" w:eastAsia="Times New Roman" w:hAnsi="Times New Roman"/>
                <w:sz w:val="22"/>
                <w:szCs w:val="22"/>
                <w:lang w:val="sr-Cyrl-CS"/>
              </w:rPr>
              <w:t>8.</w:t>
            </w:r>
            <w:r w:rsidR="00687505">
              <w:rPr>
                <w:rFonts w:ascii="Times New Roman" w:eastAsia="Times New Roman" w:hAnsi="Times New Roman"/>
                <w:sz w:val="22"/>
                <w:szCs w:val="22"/>
                <w:lang w:val="sr-Cyrl-CS"/>
              </w:rPr>
              <w:t xml:space="preserve"> и 9.</w:t>
            </w:r>
            <w:r w:rsidRPr="00221BEE">
              <w:rPr>
                <w:rFonts w:ascii="Times New Roman" w:eastAsia="Times New Roman" w:hAnsi="Times New Roman"/>
                <w:sz w:val="22"/>
                <w:szCs w:val="22"/>
                <w:lang w:val="sr-Cyrl-CS"/>
              </w:rPr>
              <w:t xml:space="preserve"> који глас</w:t>
            </w:r>
            <w:r w:rsidR="00687505">
              <w:rPr>
                <w:rFonts w:ascii="Times New Roman" w:eastAsia="Times New Roman" w:hAnsi="Times New Roman"/>
                <w:sz w:val="22"/>
                <w:szCs w:val="22"/>
                <w:lang w:val="sr-Cyrl-CS"/>
              </w:rPr>
              <w:t>е</w:t>
            </w:r>
            <w:r w:rsidRPr="00221BEE">
              <w:rPr>
                <w:rFonts w:ascii="Times New Roman" w:eastAsia="Times New Roman" w:hAnsi="Times New Roman"/>
                <w:sz w:val="22"/>
                <w:szCs w:val="22"/>
                <w:lang w:val="sr-Cyrl-CS"/>
              </w:rPr>
              <w:t>:</w:t>
            </w:r>
          </w:p>
          <w:p w14:paraId="20BA32BE" w14:textId="38411B18" w:rsidR="00697022" w:rsidRPr="00221BEE" w:rsidRDefault="00697022" w:rsidP="00697022">
            <w:pPr>
              <w:rPr>
                <w:rFonts w:ascii="Times New Roman" w:eastAsia="Times New Roman" w:hAnsi="Times New Roman"/>
                <w:sz w:val="22"/>
                <w:szCs w:val="22"/>
                <w:lang w:val="sr-Latn-CS"/>
              </w:rPr>
            </w:pPr>
            <w:r w:rsidRPr="00221BEE">
              <w:rPr>
                <w:rFonts w:ascii="Times New Roman" w:eastAsia="Times New Roman" w:hAnsi="Times New Roman"/>
                <w:sz w:val="22"/>
                <w:szCs w:val="22"/>
                <w:lang w:val="sr-Cyrl-CS"/>
              </w:rPr>
              <w:lastRenderedPageBreak/>
              <w:tab/>
              <w:t>„</w:t>
            </w:r>
            <w:r>
              <w:rPr>
                <w:rFonts w:ascii="Times New Roman" w:eastAsia="Times New Roman" w:hAnsi="Times New Roman"/>
                <w:sz w:val="22"/>
                <w:szCs w:val="22"/>
                <w:lang w:val="sr-Cyrl-RS"/>
              </w:rPr>
              <w:t>Захтев из става 7. овог члана</w:t>
            </w:r>
            <w:r w:rsidR="00687505">
              <w:rPr>
                <w:rFonts w:ascii="Times New Roman" w:eastAsia="Times New Roman" w:hAnsi="Times New Roman"/>
                <w:sz w:val="22"/>
                <w:szCs w:val="22"/>
                <w:lang w:val="sr-Latn-CS"/>
              </w:rPr>
              <w:t xml:space="preserve"> подноси се </w:t>
            </w:r>
            <w:r w:rsidRPr="00221BEE">
              <w:rPr>
                <w:rFonts w:ascii="Times New Roman" w:eastAsia="Times New Roman" w:hAnsi="Times New Roman"/>
                <w:sz w:val="22"/>
                <w:szCs w:val="22"/>
                <w:lang w:val="sr-Latn-CS"/>
              </w:rPr>
              <w:t xml:space="preserve">на прописаном </w:t>
            </w:r>
            <w:r w:rsidR="00687505">
              <w:rPr>
                <w:rFonts w:ascii="Times New Roman" w:eastAsia="Times New Roman" w:hAnsi="Times New Roman"/>
                <w:sz w:val="22"/>
                <w:szCs w:val="22"/>
                <w:lang w:val="sr-Cyrl-RS"/>
              </w:rPr>
              <w:t xml:space="preserve">обједињеном </w:t>
            </w:r>
            <w:r w:rsidRPr="00221BEE">
              <w:rPr>
                <w:rFonts w:ascii="Times New Roman" w:eastAsia="Times New Roman" w:hAnsi="Times New Roman"/>
                <w:sz w:val="22"/>
                <w:szCs w:val="22"/>
                <w:lang w:val="sr-Latn-CS"/>
              </w:rPr>
              <w:t>обрасцу</w:t>
            </w:r>
            <w:r w:rsidR="00687505">
              <w:rPr>
                <w:rFonts w:ascii="Times New Roman" w:eastAsia="Times New Roman" w:hAnsi="Times New Roman"/>
                <w:sz w:val="22"/>
                <w:szCs w:val="22"/>
                <w:lang w:val="sr-Cyrl-RS"/>
              </w:rPr>
              <w:t xml:space="preserve"> за повраћај дела плаћеног пореза на зараду и доприноса за новозапослена лица</w:t>
            </w:r>
            <w:r w:rsidRPr="00221BEE">
              <w:rPr>
                <w:rFonts w:ascii="Times New Roman" w:eastAsia="Times New Roman" w:hAnsi="Times New Roman"/>
                <w:sz w:val="22"/>
                <w:szCs w:val="22"/>
                <w:lang w:val="sr-Latn-CS"/>
              </w:rPr>
              <w:t>.</w:t>
            </w:r>
          </w:p>
          <w:p w14:paraId="2C3645E0" w14:textId="73008037" w:rsidR="00697022" w:rsidRDefault="00697022" w:rsidP="00697022">
            <w:pPr>
              <w:rPr>
                <w:rFonts w:ascii="Times New Roman" w:eastAsia="Times New Roman" w:hAnsi="Times New Roman"/>
                <w:sz w:val="22"/>
                <w:szCs w:val="22"/>
                <w:lang w:val="sr-Cyrl-CS"/>
              </w:rPr>
            </w:pPr>
            <w:r w:rsidRPr="00221BEE">
              <w:rPr>
                <w:rFonts w:ascii="Times New Roman" w:eastAsia="Times New Roman" w:hAnsi="Times New Roman"/>
                <w:sz w:val="22"/>
                <w:szCs w:val="22"/>
                <w:lang w:val="sr-Latn-CS"/>
              </w:rPr>
              <w:tab/>
              <w:t xml:space="preserve">Изглед и садржину обрасца из става </w:t>
            </w:r>
            <w:r w:rsidR="00687505">
              <w:rPr>
                <w:rFonts w:ascii="Times New Roman" w:eastAsia="Times New Roman" w:hAnsi="Times New Roman"/>
                <w:sz w:val="22"/>
                <w:szCs w:val="22"/>
                <w:lang w:val="sr-Cyrl-CS"/>
              </w:rPr>
              <w:t>8.</w:t>
            </w:r>
            <w:r w:rsidRPr="00221BEE">
              <w:rPr>
                <w:rFonts w:ascii="Times New Roman" w:eastAsia="Times New Roman" w:hAnsi="Times New Roman"/>
                <w:sz w:val="22"/>
                <w:szCs w:val="22"/>
                <w:lang w:val="sr-Latn-CS"/>
              </w:rPr>
              <w:t xml:space="preserve"> овог члана, пропису</w:t>
            </w:r>
            <w:r w:rsidR="00687505">
              <w:rPr>
                <w:rFonts w:ascii="Times New Roman" w:eastAsia="Times New Roman" w:hAnsi="Times New Roman"/>
                <w:sz w:val="22"/>
                <w:szCs w:val="22"/>
                <w:lang w:val="sr-Cyrl-RS"/>
              </w:rPr>
              <w:t>је</w:t>
            </w:r>
            <w:r w:rsidRPr="00221BEE">
              <w:rPr>
                <w:rFonts w:ascii="Times New Roman" w:eastAsia="Times New Roman" w:hAnsi="Times New Roman"/>
                <w:sz w:val="22"/>
                <w:szCs w:val="22"/>
                <w:lang w:val="sr-Latn-CS"/>
              </w:rPr>
              <w:t xml:space="preserve"> министар</w:t>
            </w:r>
            <w:r w:rsidRPr="00221BEE">
              <w:rPr>
                <w:rFonts w:ascii="Times New Roman" w:eastAsia="Times New Roman" w:hAnsi="Times New Roman"/>
                <w:sz w:val="22"/>
                <w:szCs w:val="22"/>
                <w:lang w:val="sr-Cyrl-CS"/>
              </w:rPr>
              <w:t>.</w:t>
            </w:r>
            <w:r w:rsidR="00462092">
              <w:rPr>
                <w:rFonts w:ascii="Times New Roman" w:eastAsia="Times New Roman" w:hAnsi="Times New Roman"/>
                <w:sz w:val="22"/>
                <w:szCs w:val="22"/>
                <w:lang w:val="sr-Cyrl-CS"/>
              </w:rPr>
              <w:t>“</w:t>
            </w:r>
          </w:p>
          <w:p w14:paraId="256ECFDD" w14:textId="19DD935F" w:rsidR="00DB3F43" w:rsidRDefault="00DB3F43" w:rsidP="00DB3F43">
            <w:pPr>
              <w:ind w:firstLine="743"/>
              <w:rPr>
                <w:rFonts w:ascii="Times New Roman" w:eastAsia="Times New Roman" w:hAnsi="Times New Roman"/>
                <w:sz w:val="22"/>
                <w:szCs w:val="22"/>
                <w:lang w:val="sr-Cyrl-CS"/>
              </w:rPr>
            </w:pPr>
            <w:r>
              <w:rPr>
                <w:rFonts w:ascii="Times New Roman" w:eastAsia="Times New Roman" w:hAnsi="Times New Roman"/>
                <w:sz w:val="22"/>
                <w:szCs w:val="22"/>
                <w:lang w:val="sr-Cyrl-CS"/>
              </w:rPr>
              <w:t>Досадашњи ставови 8. и 9. постају ст. 10. и 11.</w:t>
            </w:r>
          </w:p>
          <w:p w14:paraId="1B52A2CB" w14:textId="5CAB3516" w:rsidR="00687505" w:rsidRDefault="00687505" w:rsidP="00697022">
            <w:pPr>
              <w:rPr>
                <w:rFonts w:ascii="Times New Roman" w:eastAsia="Times New Roman" w:hAnsi="Times New Roman"/>
                <w:sz w:val="22"/>
                <w:szCs w:val="22"/>
                <w:lang w:val="sr-Cyrl-CS"/>
              </w:rPr>
            </w:pPr>
          </w:p>
          <w:p w14:paraId="2F207BF6" w14:textId="63975E38" w:rsidR="00687505" w:rsidRDefault="00687505" w:rsidP="00687505">
            <w:pPr>
              <w:jc w:val="center"/>
              <w:rPr>
                <w:rFonts w:ascii="Times New Roman" w:eastAsia="Times New Roman" w:hAnsi="Times New Roman"/>
                <w:sz w:val="22"/>
                <w:szCs w:val="22"/>
                <w:lang w:val="sr-Cyrl-CS"/>
              </w:rPr>
            </w:pPr>
            <w:r>
              <w:rPr>
                <w:rFonts w:ascii="Times New Roman" w:eastAsia="Times New Roman" w:hAnsi="Times New Roman"/>
                <w:sz w:val="22"/>
                <w:szCs w:val="22"/>
                <w:lang w:val="sr-Cyrl-CS"/>
              </w:rPr>
              <w:t>Члан 2.</w:t>
            </w:r>
          </w:p>
          <w:p w14:paraId="41067A70" w14:textId="02552D04" w:rsidR="00687505" w:rsidRPr="00221BEE" w:rsidRDefault="00687505" w:rsidP="00687505">
            <w:pPr>
              <w:ind w:firstLine="743"/>
              <w:rPr>
                <w:rFonts w:ascii="Times New Roman" w:eastAsia="Times New Roman" w:hAnsi="Times New Roman"/>
                <w:sz w:val="22"/>
                <w:szCs w:val="22"/>
                <w:lang w:val="sr-Cyrl-CS"/>
              </w:rPr>
            </w:pPr>
            <w:r w:rsidRPr="00221BEE">
              <w:rPr>
                <w:rFonts w:ascii="Times New Roman" w:eastAsiaTheme="minorHAnsi" w:hAnsi="Times New Roman"/>
                <w:sz w:val="22"/>
                <w:szCs w:val="22"/>
                <w:lang w:val="sr-Latn-CS"/>
              </w:rPr>
              <w:t xml:space="preserve">Овај закон ступа на снагу </w:t>
            </w:r>
            <w:r>
              <w:rPr>
                <w:rFonts w:ascii="Times New Roman" w:eastAsiaTheme="minorHAnsi" w:hAnsi="Times New Roman"/>
                <w:sz w:val="22"/>
                <w:szCs w:val="22"/>
                <w:lang w:val="sr-Cyrl-CS"/>
              </w:rPr>
              <w:t>осмог дана</w:t>
            </w:r>
            <w:r w:rsidRPr="00221BEE">
              <w:rPr>
                <w:rFonts w:ascii="Times New Roman" w:eastAsiaTheme="minorHAnsi" w:hAnsi="Times New Roman"/>
                <w:sz w:val="22"/>
                <w:szCs w:val="22"/>
                <w:lang w:val="sr-Latn-CS"/>
              </w:rPr>
              <w:t xml:space="preserve"> од дана објављивања у „Служб</w:t>
            </w:r>
            <w:r>
              <w:rPr>
                <w:rFonts w:ascii="Times New Roman" w:eastAsiaTheme="minorHAnsi" w:hAnsi="Times New Roman"/>
                <w:sz w:val="22"/>
                <w:szCs w:val="22"/>
                <w:lang w:val="sr-Latn-CS"/>
              </w:rPr>
              <w:t>еном гласнику Републике Србије“.</w:t>
            </w:r>
            <w:r w:rsidRPr="00221BEE">
              <w:rPr>
                <w:rFonts w:ascii="Times New Roman" w:eastAsiaTheme="minorHAnsi" w:hAnsi="Times New Roman"/>
                <w:sz w:val="22"/>
                <w:szCs w:val="22"/>
                <w:lang w:val="sr-Latn-CS"/>
              </w:rPr>
              <w:t xml:space="preserve"> </w:t>
            </w:r>
          </w:p>
          <w:p w14:paraId="4436F50C" w14:textId="77777777" w:rsidR="00697022" w:rsidRPr="00697022" w:rsidRDefault="00697022" w:rsidP="002F399D">
            <w:pPr>
              <w:jc w:val="center"/>
              <w:rPr>
                <w:rFonts w:ascii="Times New Roman" w:hAnsi="Times New Roman"/>
                <w:b/>
                <w:sz w:val="22"/>
                <w:szCs w:val="22"/>
                <w:lang w:val="sr-Cyrl-RS"/>
              </w:rPr>
            </w:pPr>
          </w:p>
          <w:p w14:paraId="55703C78" w14:textId="77777777" w:rsidR="00687505" w:rsidRPr="001737BF" w:rsidRDefault="00687505" w:rsidP="00687505">
            <w:pPr>
              <w:jc w:val="right"/>
              <w:rPr>
                <w:rFonts w:ascii="Times New Roman" w:hAnsi="Times New Roman"/>
                <w:noProof/>
                <w:color w:val="000000" w:themeColor="text1"/>
                <w:sz w:val="22"/>
                <w:szCs w:val="22"/>
                <w:lang w:val="sr-Cyrl-RS"/>
              </w:rPr>
            </w:pPr>
            <w:r w:rsidRPr="001737BF">
              <w:rPr>
                <w:rFonts w:ascii="Times New Roman" w:hAnsi="Times New Roman"/>
                <w:noProof/>
                <w:color w:val="000000" w:themeColor="text1"/>
                <w:sz w:val="22"/>
                <w:szCs w:val="22"/>
                <w:lang w:val="sr-Cyrl-RS"/>
              </w:rPr>
              <w:t>НАЦРТ</w:t>
            </w:r>
          </w:p>
          <w:p w14:paraId="4DCC9CA3" w14:textId="77777777" w:rsidR="00687505" w:rsidRPr="001737BF" w:rsidRDefault="00687505" w:rsidP="00687505">
            <w:pPr>
              <w:jc w:val="center"/>
              <w:rPr>
                <w:rFonts w:ascii="Times New Roman" w:hAnsi="Times New Roman"/>
                <w:noProof/>
                <w:color w:val="000000" w:themeColor="text1"/>
                <w:sz w:val="22"/>
                <w:szCs w:val="22"/>
                <w:lang w:val="sr-Cyrl-RS"/>
              </w:rPr>
            </w:pPr>
          </w:p>
          <w:p w14:paraId="3DA1F946" w14:textId="77777777" w:rsidR="00687505" w:rsidRDefault="00687505" w:rsidP="00687505">
            <w:pPr>
              <w:jc w:val="center"/>
              <w:rPr>
                <w:rFonts w:ascii="Times New Roman" w:hAnsi="Times New Roman"/>
                <w:b/>
                <w:noProof/>
                <w:color w:val="000000" w:themeColor="text1"/>
                <w:sz w:val="22"/>
                <w:szCs w:val="22"/>
                <w:lang w:val="sr-Cyrl-RS"/>
              </w:rPr>
            </w:pPr>
            <w:r w:rsidRPr="00697022">
              <w:rPr>
                <w:rFonts w:ascii="Times New Roman" w:hAnsi="Times New Roman"/>
                <w:b/>
                <w:noProof/>
                <w:color w:val="000000" w:themeColor="text1"/>
                <w:sz w:val="22"/>
                <w:szCs w:val="22"/>
                <w:lang w:val="sr-Cyrl-RS"/>
              </w:rPr>
              <w:t>Закона</w:t>
            </w:r>
          </w:p>
          <w:p w14:paraId="09E4C707" w14:textId="707515F3" w:rsidR="00687505" w:rsidRDefault="00687505" w:rsidP="00687505">
            <w:pPr>
              <w:jc w:val="center"/>
              <w:rPr>
                <w:rFonts w:ascii="Times New Roman" w:hAnsi="Times New Roman"/>
                <w:b/>
                <w:sz w:val="22"/>
                <w:szCs w:val="22"/>
                <w:lang w:val="sr-Cyrl-RS"/>
              </w:rPr>
            </w:pPr>
            <w:r w:rsidRPr="00697022">
              <w:rPr>
                <w:rFonts w:ascii="Times New Roman" w:hAnsi="Times New Roman"/>
                <w:b/>
                <w:noProof/>
                <w:color w:val="000000" w:themeColor="text1"/>
                <w:sz w:val="22"/>
                <w:szCs w:val="22"/>
                <w:lang w:val="sr-Cyrl-RS"/>
              </w:rPr>
              <w:t xml:space="preserve">о изменама и допунама Закона </w:t>
            </w:r>
            <w:r w:rsidRPr="00697022">
              <w:rPr>
                <w:rFonts w:ascii="Times New Roman" w:hAnsi="Times New Roman"/>
                <w:b/>
                <w:sz w:val="22"/>
                <w:szCs w:val="22"/>
                <w:lang w:val="sr-Cyrl-RS"/>
              </w:rPr>
              <w:t xml:space="preserve">о </w:t>
            </w:r>
            <w:r w:rsidR="00B86878" w:rsidRPr="00B86878">
              <w:rPr>
                <w:rFonts w:ascii="Times New Roman" w:hAnsi="Times New Roman"/>
                <w:b/>
                <w:sz w:val="22"/>
                <w:szCs w:val="22"/>
                <w:lang w:val="sr-Cyrl-RS"/>
              </w:rPr>
              <w:t>доприносима за обавезно социјално осигурање</w:t>
            </w:r>
          </w:p>
          <w:p w14:paraId="28B40DCB" w14:textId="77777777" w:rsidR="00687505" w:rsidRDefault="00687505" w:rsidP="00687505">
            <w:pPr>
              <w:jc w:val="center"/>
              <w:rPr>
                <w:rFonts w:ascii="Times New Roman" w:hAnsi="Times New Roman"/>
                <w:b/>
                <w:sz w:val="22"/>
                <w:szCs w:val="22"/>
                <w:lang w:val="sr-Cyrl-RS"/>
              </w:rPr>
            </w:pPr>
          </w:p>
          <w:p w14:paraId="1E81EBB5" w14:textId="77777777" w:rsidR="00687505" w:rsidRPr="00221BEE" w:rsidRDefault="00687505" w:rsidP="00687505">
            <w:pPr>
              <w:jc w:val="center"/>
              <w:rPr>
                <w:rFonts w:ascii="Times New Roman" w:eastAsia="Times New Roman" w:hAnsi="Times New Roman"/>
                <w:sz w:val="22"/>
                <w:szCs w:val="22"/>
                <w:lang w:val="sr-Cyrl-CS"/>
              </w:rPr>
            </w:pPr>
            <w:r w:rsidRPr="00221BEE">
              <w:rPr>
                <w:rFonts w:ascii="Times New Roman" w:eastAsia="Times New Roman" w:hAnsi="Times New Roman"/>
                <w:sz w:val="22"/>
                <w:szCs w:val="22"/>
                <w:lang w:val="sr-Cyrl-CS"/>
              </w:rPr>
              <w:t>Члан 1.</w:t>
            </w:r>
          </w:p>
          <w:p w14:paraId="793C32C0" w14:textId="4D98596D" w:rsidR="00687505" w:rsidRPr="00221BEE" w:rsidRDefault="00687505" w:rsidP="00687505">
            <w:pPr>
              <w:rPr>
                <w:rFonts w:ascii="Times New Roman" w:eastAsia="Times New Roman" w:hAnsi="Times New Roman"/>
                <w:sz w:val="22"/>
                <w:szCs w:val="22"/>
                <w:lang w:val="sr-Cyrl-CS"/>
              </w:rPr>
            </w:pPr>
            <w:r w:rsidRPr="00221BEE">
              <w:rPr>
                <w:rFonts w:ascii="Times New Roman" w:eastAsia="Times New Roman" w:hAnsi="Times New Roman"/>
                <w:b/>
                <w:sz w:val="22"/>
                <w:szCs w:val="22"/>
                <w:lang w:val="sr-Cyrl-CS"/>
              </w:rPr>
              <w:tab/>
            </w:r>
            <w:r w:rsidRPr="00221BEE">
              <w:rPr>
                <w:rFonts w:ascii="Times New Roman" w:eastAsia="Times New Roman" w:hAnsi="Times New Roman"/>
                <w:sz w:val="22"/>
                <w:szCs w:val="22"/>
                <w:lang w:val="sr-Cyrl-CS"/>
              </w:rPr>
              <w:t xml:space="preserve">У члану </w:t>
            </w:r>
            <w:r w:rsidR="00DB3F43">
              <w:rPr>
                <w:rFonts w:ascii="Times New Roman" w:eastAsia="Times New Roman" w:hAnsi="Times New Roman"/>
                <w:sz w:val="22"/>
                <w:szCs w:val="22"/>
                <w:lang w:val="sr-Cyrl-CS"/>
              </w:rPr>
              <w:t>45</w:t>
            </w:r>
            <w:r w:rsidRPr="00221BEE">
              <w:rPr>
                <w:rFonts w:ascii="Times New Roman" w:eastAsia="Times New Roman" w:hAnsi="Times New Roman"/>
                <w:sz w:val="22"/>
                <w:szCs w:val="22"/>
                <w:lang w:val="sr-Cyrl-CS"/>
              </w:rPr>
              <w:t xml:space="preserve">. Закона о </w:t>
            </w:r>
            <w:r w:rsidR="00B86878" w:rsidRPr="00367D07">
              <w:rPr>
                <w:rFonts w:ascii="Times New Roman" w:hAnsi="Times New Roman"/>
                <w:sz w:val="22"/>
                <w:szCs w:val="22"/>
                <w:lang w:val="sr-Cyrl-RS"/>
              </w:rPr>
              <w:t xml:space="preserve">доприносима за обавезно социјално осигурање </w:t>
            </w:r>
            <w:r w:rsidR="00B86878">
              <w:rPr>
                <w:rFonts w:ascii="Times New Roman" w:hAnsi="Times New Roman"/>
                <w:sz w:val="22"/>
                <w:szCs w:val="22"/>
                <w:lang w:val="sr-Cyrl-RS"/>
              </w:rPr>
              <w:t>(</w:t>
            </w:r>
            <w:r w:rsidR="00B86878" w:rsidRPr="00221BEE">
              <w:rPr>
                <w:rFonts w:ascii="Times New Roman" w:eastAsia="Times New Roman" w:hAnsi="Times New Roman"/>
                <w:sz w:val="22"/>
                <w:szCs w:val="22"/>
                <w:lang w:val="sr-Cyrl-CS"/>
              </w:rPr>
              <w:t>„Службени гласник РС“</w:t>
            </w:r>
            <w:r w:rsidR="00B86878">
              <w:rPr>
                <w:rFonts w:ascii="Times New Roman" w:hAnsi="Times New Roman"/>
                <w:sz w:val="22"/>
                <w:szCs w:val="22"/>
                <w:lang w:val="sr-Cyrl-RS"/>
              </w:rPr>
              <w:t xml:space="preserve"> бр. 84/04, 61/05</w:t>
            </w:r>
            <w:r w:rsidR="00B86878" w:rsidRPr="00367D07">
              <w:rPr>
                <w:rFonts w:ascii="Times New Roman" w:hAnsi="Times New Roman"/>
                <w:sz w:val="22"/>
                <w:szCs w:val="22"/>
                <w:lang w:val="sr-Cyrl-RS"/>
              </w:rPr>
              <w:t>,</w:t>
            </w:r>
            <w:r w:rsidR="00B86878">
              <w:rPr>
                <w:rFonts w:ascii="Times New Roman" w:hAnsi="Times New Roman"/>
                <w:sz w:val="22"/>
                <w:szCs w:val="22"/>
                <w:lang w:val="sr-Cyrl-RS"/>
              </w:rPr>
              <w:t xml:space="preserve"> 62/06, 5/09, 52/11, 101/11, 47/13, 108/13, 57/14, 68/14 - др. закон, 112/15, 5/</w:t>
            </w:r>
            <w:r w:rsidR="00B86878" w:rsidRPr="00367D07">
              <w:rPr>
                <w:rFonts w:ascii="Times New Roman" w:hAnsi="Times New Roman"/>
                <w:sz w:val="22"/>
                <w:szCs w:val="22"/>
                <w:lang w:val="sr-Cyrl-RS"/>
              </w:rPr>
              <w:t>16 -</w:t>
            </w:r>
            <w:r w:rsidR="00B86878">
              <w:rPr>
                <w:rFonts w:ascii="Times New Roman" w:hAnsi="Times New Roman"/>
                <w:sz w:val="22"/>
                <w:szCs w:val="22"/>
                <w:lang w:val="sr-Cyrl-RS"/>
              </w:rPr>
              <w:t xml:space="preserve"> усклађени динарски износи, 7/</w:t>
            </w:r>
            <w:r w:rsidR="00B86878" w:rsidRPr="00367D07">
              <w:rPr>
                <w:rFonts w:ascii="Times New Roman" w:hAnsi="Times New Roman"/>
                <w:sz w:val="22"/>
                <w:szCs w:val="22"/>
                <w:lang w:val="sr-Cyrl-RS"/>
              </w:rPr>
              <w:t>17 - у</w:t>
            </w:r>
            <w:r w:rsidR="00B86878">
              <w:rPr>
                <w:rFonts w:ascii="Times New Roman" w:hAnsi="Times New Roman"/>
                <w:sz w:val="22"/>
                <w:szCs w:val="22"/>
                <w:lang w:val="sr-Cyrl-RS"/>
              </w:rPr>
              <w:t>склађени динарски износи, 113/17, 7/</w:t>
            </w:r>
            <w:r w:rsidR="00B86878" w:rsidRPr="00367D07">
              <w:rPr>
                <w:rFonts w:ascii="Times New Roman" w:hAnsi="Times New Roman"/>
                <w:sz w:val="22"/>
                <w:szCs w:val="22"/>
                <w:lang w:val="sr-Cyrl-RS"/>
              </w:rPr>
              <w:t>18 - усклађени динарски износи</w:t>
            </w:r>
            <w:r w:rsidR="00B86878">
              <w:rPr>
                <w:rFonts w:ascii="Times New Roman" w:hAnsi="Times New Roman"/>
                <w:sz w:val="22"/>
                <w:szCs w:val="22"/>
                <w:lang w:val="sr-Cyrl-RS"/>
              </w:rPr>
              <w:t>, 95/18 и 4/19 -</w:t>
            </w:r>
            <w:r w:rsidR="00B86878" w:rsidRPr="00367D07">
              <w:rPr>
                <w:rFonts w:ascii="Times New Roman" w:hAnsi="Times New Roman"/>
                <w:sz w:val="22"/>
                <w:szCs w:val="22"/>
                <w:lang w:val="sr-Cyrl-RS"/>
              </w:rPr>
              <w:t xml:space="preserve"> у</w:t>
            </w:r>
            <w:r w:rsidR="00B86878">
              <w:rPr>
                <w:rFonts w:ascii="Times New Roman" w:hAnsi="Times New Roman"/>
                <w:sz w:val="22"/>
                <w:szCs w:val="22"/>
                <w:lang w:val="sr-Cyrl-RS"/>
              </w:rPr>
              <w:t>склађени динарски износи</w:t>
            </w:r>
            <w:r w:rsidR="00B86878" w:rsidRPr="00367D07">
              <w:rPr>
                <w:rFonts w:ascii="Times New Roman" w:hAnsi="Times New Roman"/>
                <w:sz w:val="22"/>
                <w:szCs w:val="22"/>
                <w:lang w:val="sr-Cyrl-RS"/>
              </w:rPr>
              <w:t>)</w:t>
            </w:r>
            <w:r w:rsidRPr="00221BEE">
              <w:rPr>
                <w:rFonts w:ascii="Times New Roman" w:eastAsia="Times New Roman" w:hAnsi="Times New Roman"/>
                <w:sz w:val="22"/>
                <w:szCs w:val="22"/>
                <w:lang w:val="sr-Cyrl-CS"/>
              </w:rPr>
              <w:t xml:space="preserve">, после става </w:t>
            </w:r>
            <w:r w:rsidR="00462092">
              <w:rPr>
                <w:rFonts w:ascii="Times New Roman" w:eastAsia="Times New Roman" w:hAnsi="Times New Roman"/>
                <w:sz w:val="22"/>
                <w:szCs w:val="22"/>
                <w:lang w:val="sr-Cyrl-CS"/>
              </w:rPr>
              <w:t>9</w:t>
            </w:r>
            <w:r w:rsidRPr="00221BEE">
              <w:rPr>
                <w:rFonts w:ascii="Times New Roman" w:eastAsia="Times New Roman" w:hAnsi="Times New Roman"/>
                <w:sz w:val="22"/>
                <w:szCs w:val="22"/>
                <w:lang w:val="sr-Cyrl-CS"/>
              </w:rPr>
              <w:t>, дода</w:t>
            </w:r>
            <w:r>
              <w:rPr>
                <w:rFonts w:ascii="Times New Roman" w:eastAsia="Times New Roman" w:hAnsi="Times New Roman"/>
                <w:sz w:val="22"/>
                <w:szCs w:val="22"/>
                <w:lang w:val="sr-Cyrl-CS"/>
              </w:rPr>
              <w:t>ју</w:t>
            </w:r>
            <w:r w:rsidRPr="00221BEE">
              <w:rPr>
                <w:rFonts w:ascii="Times New Roman" w:eastAsia="Times New Roman" w:hAnsi="Times New Roman"/>
                <w:sz w:val="22"/>
                <w:szCs w:val="22"/>
                <w:lang w:val="sr-Cyrl-CS"/>
              </w:rPr>
              <w:t xml:space="preserve"> се </w:t>
            </w:r>
            <w:r>
              <w:rPr>
                <w:rFonts w:ascii="Times New Roman" w:eastAsia="Times New Roman" w:hAnsi="Times New Roman"/>
                <w:sz w:val="22"/>
                <w:szCs w:val="22"/>
                <w:lang w:val="sr-Cyrl-CS"/>
              </w:rPr>
              <w:t>нови ст.</w:t>
            </w:r>
            <w:r w:rsidRPr="00221BEE">
              <w:rPr>
                <w:rFonts w:ascii="Times New Roman" w:eastAsia="Times New Roman" w:hAnsi="Times New Roman"/>
                <w:sz w:val="22"/>
                <w:szCs w:val="22"/>
                <w:lang w:val="sr-Cyrl-CS"/>
              </w:rPr>
              <w:t xml:space="preserve"> </w:t>
            </w:r>
            <w:r w:rsidR="00462092">
              <w:rPr>
                <w:rFonts w:ascii="Times New Roman" w:eastAsia="Times New Roman" w:hAnsi="Times New Roman"/>
                <w:sz w:val="22"/>
                <w:szCs w:val="22"/>
                <w:lang w:val="sr-Cyrl-CS"/>
              </w:rPr>
              <w:t>10</w:t>
            </w:r>
            <w:r>
              <w:rPr>
                <w:rFonts w:ascii="Times New Roman" w:eastAsia="Times New Roman" w:hAnsi="Times New Roman"/>
                <w:sz w:val="22"/>
                <w:szCs w:val="22"/>
                <w:lang w:val="sr-Cyrl-CS"/>
              </w:rPr>
              <w:t>.</w:t>
            </w:r>
            <w:r w:rsidR="00462092">
              <w:rPr>
                <w:rFonts w:ascii="Times New Roman" w:eastAsia="Times New Roman" w:hAnsi="Times New Roman"/>
                <w:sz w:val="22"/>
                <w:szCs w:val="22"/>
                <w:lang w:val="sr-Cyrl-CS"/>
              </w:rPr>
              <w:t xml:space="preserve"> и 11</w:t>
            </w:r>
            <w:r>
              <w:rPr>
                <w:rFonts w:ascii="Times New Roman" w:eastAsia="Times New Roman" w:hAnsi="Times New Roman"/>
                <w:sz w:val="22"/>
                <w:szCs w:val="22"/>
                <w:lang w:val="sr-Cyrl-CS"/>
              </w:rPr>
              <w:t>.</w:t>
            </w:r>
            <w:r w:rsidRPr="00221BEE">
              <w:rPr>
                <w:rFonts w:ascii="Times New Roman" w:eastAsia="Times New Roman" w:hAnsi="Times New Roman"/>
                <w:sz w:val="22"/>
                <w:szCs w:val="22"/>
                <w:lang w:val="sr-Cyrl-CS"/>
              </w:rPr>
              <w:t xml:space="preserve"> који глас</w:t>
            </w:r>
            <w:r>
              <w:rPr>
                <w:rFonts w:ascii="Times New Roman" w:eastAsia="Times New Roman" w:hAnsi="Times New Roman"/>
                <w:sz w:val="22"/>
                <w:szCs w:val="22"/>
                <w:lang w:val="sr-Cyrl-CS"/>
              </w:rPr>
              <w:t>е</w:t>
            </w:r>
            <w:r w:rsidRPr="00221BEE">
              <w:rPr>
                <w:rFonts w:ascii="Times New Roman" w:eastAsia="Times New Roman" w:hAnsi="Times New Roman"/>
                <w:sz w:val="22"/>
                <w:szCs w:val="22"/>
                <w:lang w:val="sr-Cyrl-CS"/>
              </w:rPr>
              <w:t>:</w:t>
            </w:r>
          </w:p>
          <w:p w14:paraId="1573F234" w14:textId="781E8B95" w:rsidR="00687505" w:rsidRPr="00221BEE" w:rsidRDefault="00687505" w:rsidP="00687505">
            <w:pPr>
              <w:rPr>
                <w:rFonts w:ascii="Times New Roman" w:eastAsia="Times New Roman" w:hAnsi="Times New Roman"/>
                <w:sz w:val="22"/>
                <w:szCs w:val="22"/>
                <w:lang w:val="sr-Latn-CS"/>
              </w:rPr>
            </w:pPr>
            <w:r w:rsidRPr="00221BEE">
              <w:rPr>
                <w:rFonts w:ascii="Times New Roman" w:eastAsia="Times New Roman" w:hAnsi="Times New Roman"/>
                <w:sz w:val="22"/>
                <w:szCs w:val="22"/>
                <w:lang w:val="sr-Cyrl-CS"/>
              </w:rPr>
              <w:tab/>
              <w:t>„</w:t>
            </w:r>
            <w:r>
              <w:rPr>
                <w:rFonts w:ascii="Times New Roman" w:eastAsia="Times New Roman" w:hAnsi="Times New Roman"/>
                <w:sz w:val="22"/>
                <w:szCs w:val="22"/>
                <w:lang w:val="sr-Cyrl-RS"/>
              </w:rPr>
              <w:t xml:space="preserve">Захтев из става </w:t>
            </w:r>
            <w:r w:rsidR="00462092">
              <w:rPr>
                <w:rFonts w:ascii="Times New Roman" w:eastAsia="Times New Roman" w:hAnsi="Times New Roman"/>
                <w:sz w:val="22"/>
                <w:szCs w:val="22"/>
                <w:lang w:val="sr-Cyrl-RS"/>
              </w:rPr>
              <w:t>9</w:t>
            </w:r>
            <w:r>
              <w:rPr>
                <w:rFonts w:ascii="Times New Roman" w:eastAsia="Times New Roman" w:hAnsi="Times New Roman"/>
                <w:sz w:val="22"/>
                <w:szCs w:val="22"/>
                <w:lang w:val="sr-Cyrl-RS"/>
              </w:rPr>
              <w:t>. овог члана</w:t>
            </w:r>
            <w:r>
              <w:rPr>
                <w:rFonts w:ascii="Times New Roman" w:eastAsia="Times New Roman" w:hAnsi="Times New Roman"/>
                <w:sz w:val="22"/>
                <w:szCs w:val="22"/>
                <w:lang w:val="sr-Latn-CS"/>
              </w:rPr>
              <w:t xml:space="preserve"> подноси се </w:t>
            </w:r>
            <w:r w:rsidRPr="00221BEE">
              <w:rPr>
                <w:rFonts w:ascii="Times New Roman" w:eastAsia="Times New Roman" w:hAnsi="Times New Roman"/>
                <w:sz w:val="22"/>
                <w:szCs w:val="22"/>
                <w:lang w:val="sr-Latn-CS"/>
              </w:rPr>
              <w:t xml:space="preserve">на прописаном </w:t>
            </w:r>
            <w:r>
              <w:rPr>
                <w:rFonts w:ascii="Times New Roman" w:eastAsia="Times New Roman" w:hAnsi="Times New Roman"/>
                <w:sz w:val="22"/>
                <w:szCs w:val="22"/>
                <w:lang w:val="sr-Cyrl-RS"/>
              </w:rPr>
              <w:t xml:space="preserve">обједињеном </w:t>
            </w:r>
            <w:r w:rsidRPr="00221BEE">
              <w:rPr>
                <w:rFonts w:ascii="Times New Roman" w:eastAsia="Times New Roman" w:hAnsi="Times New Roman"/>
                <w:sz w:val="22"/>
                <w:szCs w:val="22"/>
                <w:lang w:val="sr-Latn-CS"/>
              </w:rPr>
              <w:t>обрасцу</w:t>
            </w:r>
            <w:r>
              <w:rPr>
                <w:rFonts w:ascii="Times New Roman" w:eastAsia="Times New Roman" w:hAnsi="Times New Roman"/>
                <w:sz w:val="22"/>
                <w:szCs w:val="22"/>
                <w:lang w:val="sr-Cyrl-RS"/>
              </w:rPr>
              <w:t xml:space="preserve"> за повраћај дела плаћеног пореза на зараду и доприноса за новозапослена лица</w:t>
            </w:r>
            <w:r w:rsidRPr="00221BEE">
              <w:rPr>
                <w:rFonts w:ascii="Times New Roman" w:eastAsia="Times New Roman" w:hAnsi="Times New Roman"/>
                <w:sz w:val="22"/>
                <w:szCs w:val="22"/>
                <w:lang w:val="sr-Latn-CS"/>
              </w:rPr>
              <w:t>.</w:t>
            </w:r>
          </w:p>
          <w:p w14:paraId="1C1F7183" w14:textId="41FE9ABC" w:rsidR="00687505" w:rsidRDefault="00687505" w:rsidP="00687505">
            <w:pPr>
              <w:rPr>
                <w:rFonts w:ascii="Times New Roman" w:eastAsia="Times New Roman" w:hAnsi="Times New Roman"/>
                <w:sz w:val="22"/>
                <w:szCs w:val="22"/>
                <w:lang w:val="sr-Cyrl-CS"/>
              </w:rPr>
            </w:pPr>
            <w:r w:rsidRPr="00221BEE">
              <w:rPr>
                <w:rFonts w:ascii="Times New Roman" w:eastAsia="Times New Roman" w:hAnsi="Times New Roman"/>
                <w:sz w:val="22"/>
                <w:szCs w:val="22"/>
                <w:lang w:val="sr-Latn-CS"/>
              </w:rPr>
              <w:tab/>
              <w:t xml:space="preserve">Изглед и садржину обрасца из става </w:t>
            </w:r>
            <w:r w:rsidR="00462092">
              <w:rPr>
                <w:rFonts w:ascii="Times New Roman" w:eastAsia="Times New Roman" w:hAnsi="Times New Roman"/>
                <w:sz w:val="22"/>
                <w:szCs w:val="22"/>
                <w:lang w:val="sr-Cyrl-CS"/>
              </w:rPr>
              <w:t>10</w:t>
            </w:r>
            <w:r>
              <w:rPr>
                <w:rFonts w:ascii="Times New Roman" w:eastAsia="Times New Roman" w:hAnsi="Times New Roman"/>
                <w:sz w:val="22"/>
                <w:szCs w:val="22"/>
                <w:lang w:val="sr-Cyrl-CS"/>
              </w:rPr>
              <w:t>.</w:t>
            </w:r>
            <w:r w:rsidRPr="00221BEE">
              <w:rPr>
                <w:rFonts w:ascii="Times New Roman" w:eastAsia="Times New Roman" w:hAnsi="Times New Roman"/>
                <w:sz w:val="22"/>
                <w:szCs w:val="22"/>
                <w:lang w:val="sr-Latn-CS"/>
              </w:rPr>
              <w:t xml:space="preserve"> овог члана, пропису</w:t>
            </w:r>
            <w:r>
              <w:rPr>
                <w:rFonts w:ascii="Times New Roman" w:eastAsia="Times New Roman" w:hAnsi="Times New Roman"/>
                <w:sz w:val="22"/>
                <w:szCs w:val="22"/>
                <w:lang w:val="sr-Cyrl-RS"/>
              </w:rPr>
              <w:t>је</w:t>
            </w:r>
            <w:r w:rsidRPr="00221BEE">
              <w:rPr>
                <w:rFonts w:ascii="Times New Roman" w:eastAsia="Times New Roman" w:hAnsi="Times New Roman"/>
                <w:sz w:val="22"/>
                <w:szCs w:val="22"/>
                <w:lang w:val="sr-Latn-CS"/>
              </w:rPr>
              <w:t xml:space="preserve"> министар</w:t>
            </w:r>
            <w:r w:rsidRPr="00221BEE">
              <w:rPr>
                <w:rFonts w:ascii="Times New Roman" w:eastAsia="Times New Roman" w:hAnsi="Times New Roman"/>
                <w:sz w:val="22"/>
                <w:szCs w:val="22"/>
                <w:lang w:val="sr-Cyrl-CS"/>
              </w:rPr>
              <w:t>.</w:t>
            </w:r>
            <w:r w:rsidR="00DB3F43">
              <w:rPr>
                <w:rFonts w:ascii="Times New Roman" w:eastAsia="Times New Roman" w:hAnsi="Times New Roman"/>
                <w:sz w:val="22"/>
                <w:szCs w:val="22"/>
                <w:lang w:val="sr-Cyrl-CS"/>
              </w:rPr>
              <w:t>“</w:t>
            </w:r>
          </w:p>
          <w:p w14:paraId="241AC18D" w14:textId="0EB59DEA" w:rsidR="00462092" w:rsidRDefault="00462092" w:rsidP="00462092">
            <w:pPr>
              <w:ind w:firstLine="743"/>
              <w:rPr>
                <w:rFonts w:ascii="Times New Roman" w:eastAsia="Times New Roman" w:hAnsi="Times New Roman"/>
                <w:sz w:val="22"/>
                <w:szCs w:val="22"/>
                <w:lang w:val="sr-Cyrl-CS"/>
              </w:rPr>
            </w:pPr>
            <w:r>
              <w:rPr>
                <w:rFonts w:ascii="Times New Roman" w:eastAsia="Times New Roman" w:hAnsi="Times New Roman"/>
                <w:sz w:val="22"/>
                <w:szCs w:val="22"/>
                <w:lang w:val="sr-Cyrl-CS"/>
              </w:rPr>
              <w:t>Досадашњи ставови 10. и 11. постају ст. 12. и 13.</w:t>
            </w:r>
          </w:p>
          <w:p w14:paraId="7D52600A" w14:textId="77777777" w:rsidR="00687505" w:rsidRDefault="00687505" w:rsidP="00687505">
            <w:pPr>
              <w:rPr>
                <w:rFonts w:ascii="Times New Roman" w:eastAsia="Times New Roman" w:hAnsi="Times New Roman"/>
                <w:sz w:val="22"/>
                <w:szCs w:val="22"/>
                <w:lang w:val="sr-Cyrl-CS"/>
              </w:rPr>
            </w:pPr>
          </w:p>
          <w:p w14:paraId="5C3B5B57" w14:textId="77777777" w:rsidR="00687505" w:rsidRDefault="00687505" w:rsidP="00687505">
            <w:pPr>
              <w:jc w:val="center"/>
              <w:rPr>
                <w:rFonts w:ascii="Times New Roman" w:eastAsia="Times New Roman" w:hAnsi="Times New Roman"/>
                <w:sz w:val="22"/>
                <w:szCs w:val="22"/>
                <w:lang w:val="sr-Cyrl-CS"/>
              </w:rPr>
            </w:pPr>
            <w:r>
              <w:rPr>
                <w:rFonts w:ascii="Times New Roman" w:eastAsia="Times New Roman" w:hAnsi="Times New Roman"/>
                <w:sz w:val="22"/>
                <w:szCs w:val="22"/>
                <w:lang w:val="sr-Cyrl-CS"/>
              </w:rPr>
              <w:t>Члан 2.</w:t>
            </w:r>
          </w:p>
          <w:p w14:paraId="68C8249D" w14:textId="77777777" w:rsidR="007F5579" w:rsidRPr="00221BEE" w:rsidRDefault="007F5579" w:rsidP="007F5579">
            <w:pPr>
              <w:ind w:firstLine="743"/>
              <w:rPr>
                <w:rFonts w:ascii="Times New Roman" w:eastAsia="Times New Roman" w:hAnsi="Times New Roman"/>
                <w:sz w:val="22"/>
                <w:szCs w:val="22"/>
                <w:lang w:val="sr-Cyrl-CS"/>
              </w:rPr>
            </w:pPr>
            <w:r>
              <w:rPr>
                <w:rFonts w:ascii="Times New Roman" w:eastAsiaTheme="minorHAnsi" w:hAnsi="Times New Roman"/>
                <w:sz w:val="22"/>
                <w:szCs w:val="22"/>
                <w:lang w:val="sr-Cyrl-RS"/>
              </w:rPr>
              <w:t xml:space="preserve">У члану 45в. </w:t>
            </w:r>
            <w:r w:rsidRPr="00221BEE">
              <w:rPr>
                <w:rFonts w:ascii="Times New Roman" w:eastAsia="Times New Roman" w:hAnsi="Times New Roman"/>
                <w:sz w:val="22"/>
                <w:szCs w:val="22"/>
                <w:lang w:val="sr-Cyrl-CS"/>
              </w:rPr>
              <w:t xml:space="preserve">после става </w:t>
            </w:r>
            <w:r>
              <w:rPr>
                <w:rFonts w:ascii="Times New Roman" w:eastAsia="Times New Roman" w:hAnsi="Times New Roman"/>
                <w:sz w:val="22"/>
                <w:szCs w:val="22"/>
                <w:lang w:val="sr-Cyrl-CS"/>
              </w:rPr>
              <w:t>9</w:t>
            </w:r>
            <w:r w:rsidRPr="00221BEE">
              <w:rPr>
                <w:rFonts w:ascii="Times New Roman" w:eastAsia="Times New Roman" w:hAnsi="Times New Roman"/>
                <w:sz w:val="22"/>
                <w:szCs w:val="22"/>
                <w:lang w:val="sr-Cyrl-CS"/>
              </w:rPr>
              <w:t>, дода</w:t>
            </w:r>
            <w:r>
              <w:rPr>
                <w:rFonts w:ascii="Times New Roman" w:eastAsia="Times New Roman" w:hAnsi="Times New Roman"/>
                <w:sz w:val="22"/>
                <w:szCs w:val="22"/>
                <w:lang w:val="sr-Cyrl-CS"/>
              </w:rPr>
              <w:t>ју</w:t>
            </w:r>
            <w:r w:rsidRPr="00221BEE">
              <w:rPr>
                <w:rFonts w:ascii="Times New Roman" w:eastAsia="Times New Roman" w:hAnsi="Times New Roman"/>
                <w:sz w:val="22"/>
                <w:szCs w:val="22"/>
                <w:lang w:val="sr-Cyrl-CS"/>
              </w:rPr>
              <w:t xml:space="preserve"> се </w:t>
            </w:r>
            <w:r>
              <w:rPr>
                <w:rFonts w:ascii="Times New Roman" w:eastAsia="Times New Roman" w:hAnsi="Times New Roman"/>
                <w:sz w:val="22"/>
                <w:szCs w:val="22"/>
                <w:lang w:val="sr-Cyrl-CS"/>
              </w:rPr>
              <w:t>нови ст.</w:t>
            </w:r>
            <w:r w:rsidRPr="00221BEE">
              <w:rPr>
                <w:rFonts w:ascii="Times New Roman" w:eastAsia="Times New Roman" w:hAnsi="Times New Roman"/>
                <w:sz w:val="22"/>
                <w:szCs w:val="22"/>
                <w:lang w:val="sr-Cyrl-CS"/>
              </w:rPr>
              <w:t xml:space="preserve"> </w:t>
            </w:r>
            <w:r>
              <w:rPr>
                <w:rFonts w:ascii="Times New Roman" w:eastAsia="Times New Roman" w:hAnsi="Times New Roman"/>
                <w:sz w:val="22"/>
                <w:szCs w:val="22"/>
                <w:lang w:val="sr-Cyrl-CS"/>
              </w:rPr>
              <w:t>10. и 11.</w:t>
            </w:r>
            <w:r w:rsidRPr="00221BEE">
              <w:rPr>
                <w:rFonts w:ascii="Times New Roman" w:eastAsia="Times New Roman" w:hAnsi="Times New Roman"/>
                <w:sz w:val="22"/>
                <w:szCs w:val="22"/>
                <w:lang w:val="sr-Cyrl-CS"/>
              </w:rPr>
              <w:t xml:space="preserve"> који глас</w:t>
            </w:r>
            <w:r>
              <w:rPr>
                <w:rFonts w:ascii="Times New Roman" w:eastAsia="Times New Roman" w:hAnsi="Times New Roman"/>
                <w:sz w:val="22"/>
                <w:szCs w:val="22"/>
                <w:lang w:val="sr-Cyrl-CS"/>
              </w:rPr>
              <w:t>е</w:t>
            </w:r>
            <w:r w:rsidRPr="00221BEE">
              <w:rPr>
                <w:rFonts w:ascii="Times New Roman" w:eastAsia="Times New Roman" w:hAnsi="Times New Roman"/>
                <w:sz w:val="22"/>
                <w:szCs w:val="22"/>
                <w:lang w:val="sr-Cyrl-CS"/>
              </w:rPr>
              <w:t>:</w:t>
            </w:r>
          </w:p>
          <w:p w14:paraId="61318DD3" w14:textId="77777777" w:rsidR="007F5579" w:rsidRPr="00221BEE" w:rsidRDefault="007F5579" w:rsidP="007F5579">
            <w:pPr>
              <w:rPr>
                <w:rFonts w:ascii="Times New Roman" w:eastAsia="Times New Roman" w:hAnsi="Times New Roman"/>
                <w:sz w:val="22"/>
                <w:szCs w:val="22"/>
                <w:lang w:val="sr-Latn-CS"/>
              </w:rPr>
            </w:pPr>
            <w:r w:rsidRPr="00221BEE">
              <w:rPr>
                <w:rFonts w:ascii="Times New Roman" w:eastAsia="Times New Roman" w:hAnsi="Times New Roman"/>
                <w:sz w:val="22"/>
                <w:szCs w:val="22"/>
                <w:lang w:val="sr-Cyrl-CS"/>
              </w:rPr>
              <w:tab/>
              <w:t>„</w:t>
            </w:r>
            <w:r>
              <w:rPr>
                <w:rFonts w:ascii="Times New Roman" w:eastAsia="Times New Roman" w:hAnsi="Times New Roman"/>
                <w:sz w:val="22"/>
                <w:szCs w:val="22"/>
                <w:lang w:val="sr-Cyrl-RS"/>
              </w:rPr>
              <w:t>Захтев из става 9. овог члана</w:t>
            </w:r>
            <w:r>
              <w:rPr>
                <w:rFonts w:ascii="Times New Roman" w:eastAsia="Times New Roman" w:hAnsi="Times New Roman"/>
                <w:sz w:val="22"/>
                <w:szCs w:val="22"/>
                <w:lang w:val="sr-Latn-CS"/>
              </w:rPr>
              <w:t xml:space="preserve"> подноси се </w:t>
            </w:r>
            <w:r w:rsidRPr="00221BEE">
              <w:rPr>
                <w:rFonts w:ascii="Times New Roman" w:eastAsia="Times New Roman" w:hAnsi="Times New Roman"/>
                <w:sz w:val="22"/>
                <w:szCs w:val="22"/>
                <w:lang w:val="sr-Latn-CS"/>
              </w:rPr>
              <w:t xml:space="preserve">на прописаном </w:t>
            </w:r>
            <w:r>
              <w:rPr>
                <w:rFonts w:ascii="Times New Roman" w:eastAsia="Times New Roman" w:hAnsi="Times New Roman"/>
                <w:sz w:val="22"/>
                <w:szCs w:val="22"/>
                <w:lang w:val="sr-Cyrl-RS"/>
              </w:rPr>
              <w:t xml:space="preserve">обједињеном </w:t>
            </w:r>
            <w:r w:rsidRPr="00221BEE">
              <w:rPr>
                <w:rFonts w:ascii="Times New Roman" w:eastAsia="Times New Roman" w:hAnsi="Times New Roman"/>
                <w:sz w:val="22"/>
                <w:szCs w:val="22"/>
                <w:lang w:val="sr-Latn-CS"/>
              </w:rPr>
              <w:t>обрасцу</w:t>
            </w:r>
            <w:r>
              <w:rPr>
                <w:rFonts w:ascii="Times New Roman" w:eastAsia="Times New Roman" w:hAnsi="Times New Roman"/>
                <w:sz w:val="22"/>
                <w:szCs w:val="22"/>
                <w:lang w:val="sr-Cyrl-RS"/>
              </w:rPr>
              <w:t xml:space="preserve"> за повраћај дела плаћеног пореза на зараду и доприноса за новозапослена лица</w:t>
            </w:r>
            <w:r w:rsidRPr="00221BEE">
              <w:rPr>
                <w:rFonts w:ascii="Times New Roman" w:eastAsia="Times New Roman" w:hAnsi="Times New Roman"/>
                <w:sz w:val="22"/>
                <w:szCs w:val="22"/>
                <w:lang w:val="sr-Latn-CS"/>
              </w:rPr>
              <w:t>.</w:t>
            </w:r>
          </w:p>
          <w:p w14:paraId="451ABBFB" w14:textId="77777777" w:rsidR="007F5579" w:rsidRDefault="007F5579" w:rsidP="007F5579">
            <w:pPr>
              <w:rPr>
                <w:rFonts w:ascii="Times New Roman" w:eastAsia="Times New Roman" w:hAnsi="Times New Roman"/>
                <w:sz w:val="22"/>
                <w:szCs w:val="22"/>
                <w:lang w:val="sr-Cyrl-CS"/>
              </w:rPr>
            </w:pPr>
            <w:r w:rsidRPr="00221BEE">
              <w:rPr>
                <w:rFonts w:ascii="Times New Roman" w:eastAsia="Times New Roman" w:hAnsi="Times New Roman"/>
                <w:sz w:val="22"/>
                <w:szCs w:val="22"/>
                <w:lang w:val="sr-Latn-CS"/>
              </w:rPr>
              <w:tab/>
              <w:t xml:space="preserve">Изглед и садржину обрасца из става </w:t>
            </w:r>
            <w:r>
              <w:rPr>
                <w:rFonts w:ascii="Times New Roman" w:eastAsia="Times New Roman" w:hAnsi="Times New Roman"/>
                <w:sz w:val="22"/>
                <w:szCs w:val="22"/>
                <w:lang w:val="sr-Cyrl-CS"/>
              </w:rPr>
              <w:t>10.</w:t>
            </w:r>
            <w:r w:rsidRPr="00221BEE">
              <w:rPr>
                <w:rFonts w:ascii="Times New Roman" w:eastAsia="Times New Roman" w:hAnsi="Times New Roman"/>
                <w:sz w:val="22"/>
                <w:szCs w:val="22"/>
                <w:lang w:val="sr-Latn-CS"/>
              </w:rPr>
              <w:t xml:space="preserve"> овог члана, пропису</w:t>
            </w:r>
            <w:r>
              <w:rPr>
                <w:rFonts w:ascii="Times New Roman" w:eastAsia="Times New Roman" w:hAnsi="Times New Roman"/>
                <w:sz w:val="22"/>
                <w:szCs w:val="22"/>
                <w:lang w:val="sr-Cyrl-RS"/>
              </w:rPr>
              <w:t>је</w:t>
            </w:r>
            <w:r w:rsidRPr="00221BEE">
              <w:rPr>
                <w:rFonts w:ascii="Times New Roman" w:eastAsia="Times New Roman" w:hAnsi="Times New Roman"/>
                <w:sz w:val="22"/>
                <w:szCs w:val="22"/>
                <w:lang w:val="sr-Latn-CS"/>
              </w:rPr>
              <w:t xml:space="preserve"> министар</w:t>
            </w:r>
            <w:r w:rsidRPr="00221BEE">
              <w:rPr>
                <w:rFonts w:ascii="Times New Roman" w:eastAsia="Times New Roman" w:hAnsi="Times New Roman"/>
                <w:sz w:val="22"/>
                <w:szCs w:val="22"/>
                <w:lang w:val="sr-Cyrl-CS"/>
              </w:rPr>
              <w:t>.</w:t>
            </w:r>
            <w:r>
              <w:rPr>
                <w:rFonts w:ascii="Times New Roman" w:eastAsia="Times New Roman" w:hAnsi="Times New Roman"/>
                <w:sz w:val="22"/>
                <w:szCs w:val="22"/>
                <w:lang w:val="sr-Cyrl-CS"/>
              </w:rPr>
              <w:t>“</w:t>
            </w:r>
          </w:p>
          <w:p w14:paraId="2DAA6E57" w14:textId="77777777" w:rsidR="007F5579" w:rsidRDefault="007F5579" w:rsidP="007F5579">
            <w:pPr>
              <w:ind w:firstLine="743"/>
              <w:rPr>
                <w:rFonts w:ascii="Times New Roman" w:eastAsia="Times New Roman" w:hAnsi="Times New Roman"/>
                <w:sz w:val="22"/>
                <w:szCs w:val="22"/>
                <w:lang w:val="sr-Cyrl-CS"/>
              </w:rPr>
            </w:pPr>
            <w:r>
              <w:rPr>
                <w:rFonts w:ascii="Times New Roman" w:eastAsia="Times New Roman" w:hAnsi="Times New Roman"/>
                <w:sz w:val="22"/>
                <w:szCs w:val="22"/>
                <w:lang w:val="sr-Cyrl-CS"/>
              </w:rPr>
              <w:t>Досадашњи ставови 10. и 11. постају ст. 12. и 13.</w:t>
            </w:r>
          </w:p>
          <w:p w14:paraId="14ABAF2E" w14:textId="5D05B5E2" w:rsidR="007F5579" w:rsidRDefault="007F5579" w:rsidP="00687505">
            <w:pPr>
              <w:ind w:firstLine="743"/>
              <w:rPr>
                <w:rFonts w:ascii="Times New Roman" w:eastAsiaTheme="minorHAnsi" w:hAnsi="Times New Roman"/>
                <w:sz w:val="22"/>
                <w:szCs w:val="22"/>
                <w:lang w:val="sr-Cyrl-RS"/>
              </w:rPr>
            </w:pPr>
          </w:p>
          <w:p w14:paraId="3F1F77BE" w14:textId="1C2B62E7" w:rsidR="007F5579" w:rsidRPr="007F5579" w:rsidRDefault="007F5579" w:rsidP="007F5579">
            <w:pPr>
              <w:jc w:val="center"/>
              <w:rPr>
                <w:rFonts w:ascii="Times New Roman" w:eastAsiaTheme="minorHAnsi" w:hAnsi="Times New Roman"/>
                <w:sz w:val="22"/>
                <w:szCs w:val="22"/>
                <w:lang w:val="sr-Latn-RS"/>
              </w:rPr>
            </w:pPr>
            <w:r>
              <w:rPr>
                <w:rFonts w:ascii="Times New Roman" w:eastAsiaTheme="minorHAnsi" w:hAnsi="Times New Roman"/>
                <w:sz w:val="22"/>
                <w:szCs w:val="22"/>
                <w:lang w:val="sr-Cyrl-RS"/>
              </w:rPr>
              <w:t>Члан 3.</w:t>
            </w:r>
          </w:p>
          <w:p w14:paraId="6C2BEE3F" w14:textId="46931C26" w:rsidR="00687505" w:rsidRPr="00221BEE" w:rsidRDefault="00687505" w:rsidP="00687505">
            <w:pPr>
              <w:ind w:firstLine="743"/>
              <w:rPr>
                <w:rFonts w:ascii="Times New Roman" w:eastAsia="Times New Roman" w:hAnsi="Times New Roman"/>
                <w:sz w:val="22"/>
                <w:szCs w:val="22"/>
                <w:lang w:val="sr-Cyrl-CS"/>
              </w:rPr>
            </w:pPr>
            <w:r w:rsidRPr="00221BEE">
              <w:rPr>
                <w:rFonts w:ascii="Times New Roman" w:eastAsiaTheme="minorHAnsi" w:hAnsi="Times New Roman"/>
                <w:sz w:val="22"/>
                <w:szCs w:val="22"/>
                <w:lang w:val="sr-Latn-CS"/>
              </w:rPr>
              <w:t xml:space="preserve">Овај закон ступа на снагу </w:t>
            </w:r>
            <w:r>
              <w:rPr>
                <w:rFonts w:ascii="Times New Roman" w:eastAsiaTheme="minorHAnsi" w:hAnsi="Times New Roman"/>
                <w:sz w:val="22"/>
                <w:szCs w:val="22"/>
                <w:lang w:val="sr-Cyrl-CS"/>
              </w:rPr>
              <w:t>осмог дана</w:t>
            </w:r>
            <w:r w:rsidRPr="00221BEE">
              <w:rPr>
                <w:rFonts w:ascii="Times New Roman" w:eastAsiaTheme="minorHAnsi" w:hAnsi="Times New Roman"/>
                <w:sz w:val="22"/>
                <w:szCs w:val="22"/>
                <w:lang w:val="sr-Latn-CS"/>
              </w:rPr>
              <w:t xml:space="preserve"> од дана објављивања у „Служб</w:t>
            </w:r>
            <w:r>
              <w:rPr>
                <w:rFonts w:ascii="Times New Roman" w:eastAsiaTheme="minorHAnsi" w:hAnsi="Times New Roman"/>
                <w:sz w:val="22"/>
                <w:szCs w:val="22"/>
                <w:lang w:val="sr-Latn-CS"/>
              </w:rPr>
              <w:t>еном гласнику Републике Србије“.</w:t>
            </w:r>
            <w:r w:rsidRPr="00221BEE">
              <w:rPr>
                <w:rFonts w:ascii="Times New Roman" w:eastAsiaTheme="minorHAnsi" w:hAnsi="Times New Roman"/>
                <w:sz w:val="22"/>
                <w:szCs w:val="22"/>
                <w:lang w:val="sr-Latn-CS"/>
              </w:rPr>
              <w:t xml:space="preserve"> </w:t>
            </w:r>
          </w:p>
          <w:p w14:paraId="1A08B1C9" w14:textId="6F2D59A8" w:rsidR="00067745" w:rsidRDefault="00067745" w:rsidP="00687505">
            <w:pPr>
              <w:rPr>
                <w:rFonts w:ascii="Times New Roman" w:hAnsi="Times New Roman"/>
                <w:noProof/>
                <w:color w:val="000000" w:themeColor="text1"/>
                <w:sz w:val="22"/>
                <w:szCs w:val="22"/>
                <w:lang w:val="sr-Cyrl-RS"/>
              </w:rPr>
            </w:pPr>
          </w:p>
          <w:p w14:paraId="39D56E14" w14:textId="4AA65910" w:rsidR="007F5579" w:rsidRDefault="007F5579" w:rsidP="007F5579">
            <w:pPr>
              <w:jc w:val="right"/>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ПРЕДЛОГ</w:t>
            </w:r>
          </w:p>
          <w:p w14:paraId="6AB3A8A8" w14:textId="77777777" w:rsidR="007F5579" w:rsidRPr="001737BF" w:rsidRDefault="007F5579" w:rsidP="007F5579">
            <w:pPr>
              <w:jc w:val="right"/>
              <w:rPr>
                <w:rFonts w:ascii="Times New Roman" w:hAnsi="Times New Roman"/>
                <w:noProof/>
                <w:color w:val="000000" w:themeColor="text1"/>
                <w:sz w:val="22"/>
                <w:szCs w:val="22"/>
                <w:lang w:val="sr-Cyrl-RS"/>
              </w:rPr>
            </w:pPr>
          </w:p>
          <w:p w14:paraId="48F8C508" w14:textId="5A02B01F" w:rsidR="002F399D" w:rsidRPr="007F5579" w:rsidRDefault="002F399D" w:rsidP="002F399D">
            <w:pPr>
              <w:jc w:val="center"/>
              <w:rPr>
                <w:rFonts w:ascii="Times New Roman" w:hAnsi="Times New Roman"/>
                <w:b/>
                <w:noProof/>
                <w:color w:val="000000" w:themeColor="text1"/>
                <w:sz w:val="22"/>
                <w:szCs w:val="22"/>
                <w:lang w:val="sr-Cyrl-RS"/>
              </w:rPr>
            </w:pPr>
            <w:r w:rsidRPr="007F5579">
              <w:rPr>
                <w:rFonts w:ascii="Times New Roman" w:hAnsi="Times New Roman"/>
                <w:b/>
                <w:noProof/>
                <w:color w:val="000000" w:themeColor="text1"/>
                <w:sz w:val="22"/>
                <w:szCs w:val="22"/>
                <w:lang w:val="sr-Cyrl-RS"/>
              </w:rPr>
              <w:t xml:space="preserve">Правилник о допунама  </w:t>
            </w:r>
          </w:p>
          <w:p w14:paraId="0AABA505" w14:textId="373458FA" w:rsidR="002F399D" w:rsidRPr="007F5579" w:rsidRDefault="002F399D" w:rsidP="002F399D">
            <w:pPr>
              <w:jc w:val="center"/>
              <w:rPr>
                <w:rFonts w:ascii="Times New Roman" w:hAnsi="Times New Roman"/>
                <w:b/>
                <w:noProof/>
                <w:color w:val="000000" w:themeColor="text1"/>
                <w:sz w:val="22"/>
                <w:szCs w:val="22"/>
                <w:lang w:val="sr-Cyrl-RS"/>
              </w:rPr>
            </w:pPr>
            <w:r w:rsidRPr="007F5579">
              <w:rPr>
                <w:rFonts w:ascii="Times New Roman" w:hAnsi="Times New Roman"/>
                <w:b/>
                <w:noProof/>
                <w:color w:val="000000" w:themeColor="text1"/>
                <w:sz w:val="22"/>
                <w:szCs w:val="22"/>
                <w:lang w:val="sr-Cyrl-RS"/>
              </w:rPr>
              <w:t xml:space="preserve">Правилника о пореској пријави за порез по одбитку </w:t>
            </w:r>
          </w:p>
          <w:p w14:paraId="75E658FA" w14:textId="77777777" w:rsidR="002F399D" w:rsidRPr="001737BF" w:rsidRDefault="002F399D" w:rsidP="002F399D">
            <w:pPr>
              <w:jc w:val="center"/>
              <w:rPr>
                <w:rFonts w:ascii="Times New Roman" w:hAnsi="Times New Roman"/>
                <w:noProof/>
                <w:color w:val="000000" w:themeColor="text1"/>
                <w:sz w:val="22"/>
                <w:szCs w:val="22"/>
                <w:lang w:val="sr-Cyrl-RS"/>
              </w:rPr>
            </w:pPr>
          </w:p>
          <w:p w14:paraId="20F05673" w14:textId="77777777" w:rsidR="002F399D" w:rsidRPr="001737BF" w:rsidRDefault="002F399D" w:rsidP="002F399D">
            <w:pPr>
              <w:jc w:val="center"/>
              <w:rPr>
                <w:rFonts w:ascii="Times New Roman" w:hAnsi="Times New Roman"/>
                <w:noProof/>
                <w:color w:val="000000" w:themeColor="text1"/>
                <w:sz w:val="22"/>
                <w:szCs w:val="22"/>
                <w:lang w:val="sr-Cyrl-RS"/>
              </w:rPr>
            </w:pPr>
            <w:r w:rsidRPr="001737BF">
              <w:rPr>
                <w:rFonts w:ascii="Times New Roman" w:hAnsi="Times New Roman"/>
                <w:noProof/>
                <w:color w:val="000000" w:themeColor="text1"/>
                <w:sz w:val="22"/>
                <w:szCs w:val="22"/>
                <w:lang w:val="sr-Cyrl-RS"/>
              </w:rPr>
              <w:t>Члан 1.</w:t>
            </w:r>
          </w:p>
          <w:p w14:paraId="3F313559" w14:textId="3677D9B6" w:rsidR="002F399D" w:rsidRPr="000A0DF7" w:rsidRDefault="002F399D" w:rsidP="002F399D">
            <w:pPr>
              <w:ind w:firstLine="630"/>
              <w:rPr>
                <w:rFonts w:ascii="Times New Roman" w:hAnsi="Times New Roman"/>
                <w:noProof/>
                <w:color w:val="000000" w:themeColor="text1"/>
                <w:sz w:val="22"/>
                <w:szCs w:val="22"/>
                <w:lang w:val="sr-Cyrl-RS"/>
              </w:rPr>
            </w:pPr>
            <w:r w:rsidRPr="001737BF">
              <w:rPr>
                <w:rFonts w:ascii="Times New Roman" w:hAnsi="Times New Roman"/>
                <w:noProof/>
                <w:color w:val="000000" w:themeColor="text1"/>
                <w:sz w:val="22"/>
                <w:szCs w:val="22"/>
                <w:lang w:val="sr-Cyrl-RS"/>
              </w:rPr>
              <w:t xml:space="preserve">У </w:t>
            </w:r>
            <w:r w:rsidRPr="000A0DF7">
              <w:rPr>
                <w:rFonts w:ascii="Times New Roman" w:hAnsi="Times New Roman"/>
                <w:noProof/>
                <w:color w:val="000000" w:themeColor="text1"/>
                <w:sz w:val="22"/>
                <w:szCs w:val="22"/>
                <w:lang w:val="sr-Cyrl-RS"/>
              </w:rPr>
              <w:t xml:space="preserve">Правилнику о </w:t>
            </w:r>
            <w:r>
              <w:rPr>
                <w:rFonts w:ascii="Times New Roman" w:hAnsi="Times New Roman"/>
                <w:noProof/>
                <w:color w:val="000000" w:themeColor="text1"/>
                <w:sz w:val="22"/>
                <w:szCs w:val="22"/>
                <w:lang w:val="sr-Cyrl-RS"/>
              </w:rPr>
              <w:t>пореској пријави за порез по одбитку</w:t>
            </w:r>
            <w:r w:rsidRPr="000A0DF7">
              <w:rPr>
                <w:rFonts w:ascii="Times New Roman" w:hAnsi="Times New Roman"/>
                <w:noProof/>
                <w:color w:val="000000" w:themeColor="text1"/>
                <w:sz w:val="22"/>
                <w:szCs w:val="22"/>
                <w:lang w:val="sr-Cyrl-RS"/>
              </w:rPr>
              <w:t xml:space="preserve"> ("Службени гласник РС", бр. </w:t>
            </w:r>
            <w:r>
              <w:rPr>
                <w:rFonts w:ascii="Times New Roman" w:hAnsi="Times New Roman"/>
                <w:noProof/>
                <w:color w:val="000000" w:themeColor="text1"/>
                <w:sz w:val="22"/>
                <w:szCs w:val="22"/>
                <w:lang w:val="sr-Cyrl-RS"/>
              </w:rPr>
              <w:t>74/13, 118/13, 66/14, 71/</w:t>
            </w:r>
            <w:r w:rsidRPr="002F399D">
              <w:rPr>
                <w:rFonts w:ascii="Times New Roman" w:hAnsi="Times New Roman"/>
                <w:noProof/>
                <w:color w:val="000000" w:themeColor="text1"/>
                <w:sz w:val="22"/>
                <w:szCs w:val="22"/>
                <w:lang w:val="sr-Cyrl-RS"/>
              </w:rPr>
              <w:t xml:space="preserve">14 - </w:t>
            </w:r>
            <w:r>
              <w:rPr>
                <w:rFonts w:ascii="Times New Roman" w:hAnsi="Times New Roman"/>
                <w:noProof/>
                <w:color w:val="000000" w:themeColor="text1"/>
                <w:sz w:val="22"/>
                <w:szCs w:val="22"/>
                <w:lang w:val="sr-Cyrl-RS"/>
              </w:rPr>
              <w:t>испр., 14/16, 21/17, 20/</w:t>
            </w:r>
            <w:r w:rsidRPr="002F399D">
              <w:rPr>
                <w:rFonts w:ascii="Times New Roman" w:hAnsi="Times New Roman"/>
                <w:noProof/>
                <w:color w:val="000000" w:themeColor="text1"/>
                <w:sz w:val="22"/>
                <w:szCs w:val="22"/>
                <w:lang w:val="sr-Cyrl-RS"/>
              </w:rPr>
              <w:t xml:space="preserve">18 </w:t>
            </w:r>
            <w:r>
              <w:rPr>
                <w:rFonts w:ascii="Times New Roman" w:hAnsi="Times New Roman"/>
                <w:noProof/>
                <w:color w:val="000000" w:themeColor="text1"/>
                <w:sz w:val="22"/>
                <w:szCs w:val="22"/>
                <w:lang w:val="sr-Cyrl-RS"/>
              </w:rPr>
              <w:t>и 104/</w:t>
            </w:r>
            <w:r w:rsidRPr="002F399D">
              <w:rPr>
                <w:rFonts w:ascii="Times New Roman" w:hAnsi="Times New Roman"/>
                <w:noProof/>
                <w:color w:val="000000" w:themeColor="text1"/>
                <w:sz w:val="22"/>
                <w:szCs w:val="22"/>
                <w:lang w:val="sr-Cyrl-RS"/>
              </w:rPr>
              <w:t>18</w:t>
            </w:r>
            <w:r w:rsidRPr="000A0DF7">
              <w:rPr>
                <w:rFonts w:ascii="Times New Roman" w:hAnsi="Times New Roman"/>
                <w:noProof/>
                <w:color w:val="000000" w:themeColor="text1"/>
                <w:sz w:val="22"/>
                <w:szCs w:val="22"/>
                <w:lang w:val="sr-Cyrl-RS"/>
              </w:rPr>
              <w:t xml:space="preserve">), после </w:t>
            </w:r>
            <w:r w:rsidR="007F5583">
              <w:rPr>
                <w:rFonts w:ascii="Times New Roman" w:hAnsi="Times New Roman"/>
                <w:noProof/>
                <w:color w:val="000000" w:themeColor="text1"/>
                <w:sz w:val="22"/>
                <w:szCs w:val="22"/>
                <w:lang w:val="sr-Cyrl-RS"/>
              </w:rPr>
              <w:t>члана 20</w:t>
            </w:r>
            <w:r w:rsidRPr="000A0DF7">
              <w:rPr>
                <w:rFonts w:ascii="Times New Roman" w:hAnsi="Times New Roman"/>
                <w:noProof/>
                <w:color w:val="000000" w:themeColor="text1"/>
                <w:sz w:val="22"/>
                <w:szCs w:val="22"/>
                <w:lang w:val="sr-Cyrl-RS"/>
              </w:rPr>
              <w:t xml:space="preserve">. </w:t>
            </w:r>
            <w:r w:rsidR="007F5583">
              <w:rPr>
                <w:rFonts w:ascii="Times New Roman" w:hAnsi="Times New Roman"/>
                <w:noProof/>
                <w:color w:val="000000" w:themeColor="text1"/>
                <w:sz w:val="22"/>
                <w:szCs w:val="22"/>
                <w:lang w:val="sr-Cyrl-RS"/>
              </w:rPr>
              <w:t>додај</w:t>
            </w:r>
            <w:r w:rsidR="00092238">
              <w:rPr>
                <w:rFonts w:ascii="Times New Roman" w:hAnsi="Times New Roman"/>
                <w:noProof/>
                <w:color w:val="000000" w:themeColor="text1"/>
                <w:sz w:val="22"/>
                <w:szCs w:val="22"/>
                <w:lang w:val="sr-Cyrl-RS"/>
              </w:rPr>
              <w:t>у</w:t>
            </w:r>
            <w:r w:rsidRPr="000A0DF7">
              <w:rPr>
                <w:rFonts w:ascii="Times New Roman" w:hAnsi="Times New Roman"/>
                <w:noProof/>
                <w:color w:val="000000" w:themeColor="text1"/>
                <w:sz w:val="22"/>
                <w:szCs w:val="22"/>
                <w:lang w:val="sr-Cyrl-RS"/>
              </w:rPr>
              <w:t xml:space="preserve"> се нови </w:t>
            </w:r>
            <w:r w:rsidR="00092238">
              <w:rPr>
                <w:rFonts w:ascii="Times New Roman" w:hAnsi="Times New Roman"/>
                <w:noProof/>
                <w:color w:val="000000" w:themeColor="text1"/>
                <w:sz w:val="22"/>
                <w:szCs w:val="22"/>
                <w:lang w:val="sr-Cyrl-RS"/>
              </w:rPr>
              <w:t xml:space="preserve">чл. </w:t>
            </w:r>
            <w:r w:rsidR="007F5583">
              <w:rPr>
                <w:rFonts w:ascii="Times New Roman" w:hAnsi="Times New Roman"/>
                <w:noProof/>
                <w:color w:val="000000" w:themeColor="text1"/>
                <w:sz w:val="22"/>
                <w:szCs w:val="22"/>
                <w:lang w:val="sr-Cyrl-RS"/>
              </w:rPr>
              <w:t>20а</w:t>
            </w:r>
            <w:r w:rsidR="00092238">
              <w:rPr>
                <w:rFonts w:ascii="Times New Roman" w:hAnsi="Times New Roman"/>
                <w:noProof/>
                <w:color w:val="000000" w:themeColor="text1"/>
                <w:sz w:val="22"/>
                <w:szCs w:val="22"/>
                <w:lang w:val="sr-Cyrl-RS"/>
              </w:rPr>
              <w:t xml:space="preserve"> и 20б</w:t>
            </w:r>
            <w:r w:rsidRPr="000A0DF7">
              <w:rPr>
                <w:rFonts w:ascii="Times New Roman" w:hAnsi="Times New Roman"/>
                <w:noProof/>
                <w:color w:val="000000" w:themeColor="text1"/>
                <w:sz w:val="22"/>
                <w:szCs w:val="22"/>
                <w:lang w:val="sr-Cyrl-RS"/>
              </w:rPr>
              <w:t xml:space="preserve"> који глас</w:t>
            </w:r>
            <w:r w:rsidR="00092238">
              <w:rPr>
                <w:rFonts w:ascii="Times New Roman" w:hAnsi="Times New Roman"/>
                <w:noProof/>
                <w:color w:val="000000" w:themeColor="text1"/>
                <w:sz w:val="22"/>
                <w:szCs w:val="22"/>
                <w:lang w:val="sr-Cyrl-RS"/>
              </w:rPr>
              <w:t>е</w:t>
            </w:r>
            <w:r w:rsidRPr="000A0DF7">
              <w:rPr>
                <w:rFonts w:ascii="Times New Roman" w:hAnsi="Times New Roman"/>
                <w:noProof/>
                <w:color w:val="000000" w:themeColor="text1"/>
                <w:sz w:val="22"/>
                <w:szCs w:val="22"/>
                <w:lang w:val="sr-Cyrl-RS"/>
              </w:rPr>
              <w:t>:</w:t>
            </w:r>
          </w:p>
          <w:p w14:paraId="5DD85A51" w14:textId="705A6C59" w:rsidR="002F399D" w:rsidRDefault="002F399D" w:rsidP="00092238">
            <w:pPr>
              <w:rPr>
                <w:rFonts w:ascii="Times New Roman" w:hAnsi="Times New Roman"/>
                <w:noProof/>
                <w:color w:val="000000" w:themeColor="text1"/>
                <w:sz w:val="22"/>
                <w:szCs w:val="22"/>
                <w:lang w:val="sr-Cyrl-RS"/>
              </w:rPr>
            </w:pPr>
          </w:p>
          <w:p w14:paraId="57FB8BF1" w14:textId="77D7A5FB" w:rsidR="00092238" w:rsidRPr="000A0DF7" w:rsidRDefault="00092238" w:rsidP="00092238">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20а.</w:t>
            </w:r>
          </w:p>
          <w:p w14:paraId="1FF0B96C" w14:textId="77777777" w:rsidR="00092238" w:rsidRDefault="002F399D" w:rsidP="002F399D">
            <w:pPr>
              <w:rPr>
                <w:rFonts w:ascii="Times New Roman" w:hAnsi="Times New Roman"/>
                <w:noProof/>
                <w:color w:val="000000" w:themeColor="text1"/>
                <w:sz w:val="22"/>
                <w:szCs w:val="22"/>
                <w:lang w:val="sr-Cyrl-RS"/>
              </w:rPr>
            </w:pPr>
            <w:r w:rsidRPr="000A0DF7">
              <w:rPr>
                <w:rFonts w:ascii="Times New Roman" w:hAnsi="Times New Roman"/>
                <w:noProof/>
                <w:color w:val="000000" w:themeColor="text1"/>
                <w:sz w:val="22"/>
                <w:szCs w:val="22"/>
                <w:lang w:val="sr-Cyrl-RS"/>
              </w:rPr>
              <w:t>“</w:t>
            </w:r>
            <w:r w:rsidR="007F5583">
              <w:rPr>
                <w:rFonts w:ascii="Times New Roman" w:hAnsi="Times New Roman"/>
                <w:noProof/>
                <w:color w:val="000000" w:themeColor="text1"/>
                <w:sz w:val="22"/>
                <w:szCs w:val="22"/>
                <w:lang w:val="sr-Cyrl-RS"/>
              </w:rPr>
              <w:t>Образац</w:t>
            </w:r>
            <w:r w:rsidR="007F5583" w:rsidRPr="00092238">
              <w:rPr>
                <w:rFonts w:ascii="Times New Roman" w:hAnsi="Times New Roman"/>
                <w:noProof/>
                <w:color w:val="000000" w:themeColor="text1"/>
                <w:sz w:val="22"/>
                <w:szCs w:val="22"/>
                <w:lang w:val="sr-Cyrl-RS"/>
              </w:rPr>
              <w:t xml:space="preserve"> </w:t>
            </w:r>
            <w:r w:rsidR="00092238" w:rsidRPr="001737BF">
              <w:rPr>
                <w:rFonts w:ascii="Times New Roman" w:hAnsi="Times New Roman"/>
                <w:noProof/>
                <w:color w:val="000000" w:themeColor="text1"/>
                <w:sz w:val="22"/>
                <w:szCs w:val="22"/>
                <w:lang w:val="sr-Cyrl-RS"/>
              </w:rPr>
              <w:t>ПДПП-ПД</w:t>
            </w:r>
            <w:r w:rsidR="00092238">
              <w:rPr>
                <w:rFonts w:ascii="Times New Roman" w:hAnsi="Times New Roman"/>
                <w:noProof/>
                <w:color w:val="000000" w:themeColor="text1"/>
                <w:sz w:val="22"/>
                <w:szCs w:val="22"/>
                <w:lang w:val="sr-Cyrl-RS"/>
              </w:rPr>
              <w:t xml:space="preserve"> састоји се из три дела, и то:</w:t>
            </w:r>
          </w:p>
          <w:p w14:paraId="3A42BBC5" w14:textId="0198C54B" w:rsidR="002F399D" w:rsidRPr="00092238" w:rsidRDefault="00092238" w:rsidP="00092238">
            <w:pPr>
              <w:pStyle w:val="ListParagraph"/>
              <w:numPr>
                <w:ilvl w:val="0"/>
                <w:numId w:val="29"/>
              </w:numPr>
              <w:rPr>
                <w:rFonts w:ascii="Times New Roman" w:hAnsi="Times New Roman"/>
                <w:noProof/>
                <w:color w:val="000000" w:themeColor="text1"/>
                <w:sz w:val="22"/>
                <w:szCs w:val="22"/>
                <w:lang w:val="sr-Cyrl-RS"/>
              </w:rPr>
            </w:pPr>
            <w:r w:rsidRPr="001737BF">
              <w:rPr>
                <w:rFonts w:ascii="Times New Roman" w:hAnsi="Times New Roman"/>
                <w:noProof/>
                <w:color w:val="000000" w:themeColor="text1"/>
                <w:sz w:val="22"/>
                <w:szCs w:val="22"/>
                <w:lang w:val="sr-Cyrl-RS"/>
              </w:rPr>
              <w:t>1. Идентификациони број пријаве ППП-ПД по којој се тражи повраћај;</w:t>
            </w:r>
          </w:p>
          <w:p w14:paraId="5CD57129" w14:textId="3E69F205" w:rsidR="00092238" w:rsidRDefault="00B728CC" w:rsidP="00092238">
            <w:pPr>
              <w:pStyle w:val="ListParagraph"/>
              <w:numPr>
                <w:ilvl w:val="0"/>
                <w:numId w:val="29"/>
              </w:num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2. </w:t>
            </w:r>
            <w:r w:rsidR="00092238" w:rsidRPr="00092238">
              <w:rPr>
                <w:rFonts w:ascii="Times New Roman" w:hAnsi="Times New Roman"/>
                <w:noProof/>
                <w:color w:val="000000" w:themeColor="text1"/>
                <w:sz w:val="22"/>
                <w:szCs w:val="22"/>
                <w:lang w:val="sr-Cyrl-RS"/>
              </w:rPr>
              <w:t>Подаци о послодавцу/исплатиоцу прихода</w:t>
            </w:r>
            <w:r w:rsidR="00092238">
              <w:rPr>
                <w:rFonts w:ascii="Times New Roman" w:hAnsi="Times New Roman"/>
                <w:noProof/>
                <w:color w:val="000000" w:themeColor="text1"/>
                <w:sz w:val="22"/>
                <w:szCs w:val="22"/>
                <w:lang w:val="sr-Cyrl-RS"/>
              </w:rPr>
              <w:t>;</w:t>
            </w:r>
          </w:p>
          <w:p w14:paraId="3DE432AF" w14:textId="2F33D5EC" w:rsidR="00092238" w:rsidRPr="00092238" w:rsidRDefault="00B728CC" w:rsidP="00092238">
            <w:pPr>
              <w:pStyle w:val="ListParagraph"/>
              <w:numPr>
                <w:ilvl w:val="0"/>
                <w:numId w:val="29"/>
              </w:num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3. </w:t>
            </w:r>
            <w:r w:rsidR="00092238">
              <w:rPr>
                <w:rFonts w:ascii="Times New Roman" w:hAnsi="Times New Roman"/>
                <w:noProof/>
                <w:color w:val="000000" w:themeColor="text1"/>
                <w:sz w:val="22"/>
                <w:szCs w:val="22"/>
                <w:lang w:val="sr-Cyrl-RS"/>
              </w:rPr>
              <w:t>Подаци о новозапосленим лицима која испуњавају услове за олакшицу.</w:t>
            </w:r>
          </w:p>
          <w:p w14:paraId="6A0CE66E" w14:textId="77777777" w:rsidR="002F399D" w:rsidRPr="000A0DF7" w:rsidRDefault="002F399D" w:rsidP="002F399D">
            <w:pPr>
              <w:rPr>
                <w:rFonts w:ascii="Times New Roman" w:hAnsi="Times New Roman"/>
                <w:noProof/>
                <w:color w:val="000000" w:themeColor="text1"/>
                <w:sz w:val="22"/>
                <w:szCs w:val="22"/>
                <w:lang w:val="sr-Cyrl-RS"/>
              </w:rPr>
            </w:pPr>
          </w:p>
          <w:p w14:paraId="60FC6023" w14:textId="5F2B3FEF" w:rsidR="0078145F" w:rsidRPr="007675A0" w:rsidRDefault="00092238" w:rsidP="0078145F">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20б.</w:t>
            </w:r>
          </w:p>
          <w:p w14:paraId="05D4C302" w14:textId="0A292693" w:rsidR="00092238" w:rsidRPr="00092238" w:rsidRDefault="00092238" w:rsidP="00092238">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w:t>
            </w:r>
            <w:r w:rsidRPr="00092238">
              <w:rPr>
                <w:rFonts w:ascii="Times New Roman" w:hAnsi="Times New Roman"/>
                <w:noProof/>
                <w:color w:val="000000" w:themeColor="text1"/>
                <w:sz w:val="22"/>
                <w:szCs w:val="22"/>
                <w:lang w:val="sr-Cyrl-RS"/>
              </w:rPr>
              <w:t xml:space="preserve"> Образац </w:t>
            </w:r>
            <w:r w:rsidRPr="001737BF">
              <w:rPr>
                <w:rFonts w:ascii="Times New Roman" w:hAnsi="Times New Roman"/>
                <w:noProof/>
                <w:color w:val="000000" w:themeColor="text1"/>
                <w:sz w:val="22"/>
                <w:szCs w:val="22"/>
                <w:lang w:val="sr-Cyrl-RS"/>
              </w:rPr>
              <w:t>ПДПП-ПД</w:t>
            </w:r>
            <w:r w:rsidRPr="00092238">
              <w:rPr>
                <w:rFonts w:ascii="Times New Roman" w:hAnsi="Times New Roman"/>
                <w:noProof/>
                <w:color w:val="000000" w:themeColor="text1"/>
                <w:sz w:val="22"/>
                <w:szCs w:val="22"/>
                <w:lang w:val="sr-Cyrl-RS"/>
              </w:rPr>
              <w:t xml:space="preserve">, </w:t>
            </w:r>
            <w:r w:rsidR="00B728CC">
              <w:rPr>
                <w:rFonts w:ascii="Times New Roman" w:hAnsi="Times New Roman"/>
                <w:noProof/>
                <w:color w:val="000000" w:themeColor="text1"/>
                <w:sz w:val="22"/>
                <w:szCs w:val="22"/>
                <w:lang w:val="sr-Cyrl-RS"/>
              </w:rPr>
              <w:t>део</w:t>
            </w:r>
            <w:r w:rsidRPr="00092238">
              <w:rPr>
                <w:rFonts w:ascii="Times New Roman" w:hAnsi="Times New Roman"/>
                <w:noProof/>
                <w:color w:val="000000" w:themeColor="text1"/>
                <w:sz w:val="22"/>
                <w:szCs w:val="22"/>
                <w:lang w:val="sr-Cyrl-RS"/>
              </w:rPr>
              <w:t xml:space="preserve"> 1. </w:t>
            </w:r>
            <w:r w:rsidR="00B728CC">
              <w:rPr>
                <w:rFonts w:ascii="Times New Roman" w:hAnsi="Times New Roman"/>
                <w:noProof/>
                <w:color w:val="000000" w:themeColor="text1"/>
                <w:sz w:val="22"/>
                <w:szCs w:val="22"/>
                <w:lang w:val="sr-Cyrl-RS"/>
              </w:rPr>
              <w:t>уноси се и</w:t>
            </w:r>
            <w:r w:rsidRPr="00B728CC">
              <w:rPr>
                <w:rFonts w:ascii="Times New Roman" w:hAnsi="Times New Roman"/>
                <w:noProof/>
                <w:color w:val="000000" w:themeColor="text1"/>
                <w:sz w:val="22"/>
                <w:szCs w:val="22"/>
                <w:lang w:val="sr-Cyrl-RS"/>
              </w:rPr>
              <w:t>дентификациони број пријаве ППП-ПД по којој се тражи повраћај</w:t>
            </w:r>
            <w:r w:rsidR="00B728CC">
              <w:rPr>
                <w:rFonts w:ascii="Times New Roman" w:hAnsi="Times New Roman"/>
                <w:noProof/>
                <w:color w:val="000000" w:themeColor="text1"/>
                <w:sz w:val="22"/>
                <w:szCs w:val="22"/>
                <w:lang w:val="sr-Cyrl-RS"/>
              </w:rPr>
              <w:t>.</w:t>
            </w:r>
          </w:p>
          <w:p w14:paraId="421F7939" w14:textId="61543A9F" w:rsidR="00092238" w:rsidRPr="00092238" w:rsidRDefault="00B728CC" w:rsidP="00092238">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w:t>
            </w:r>
            <w:r w:rsidRPr="00092238">
              <w:rPr>
                <w:rFonts w:ascii="Times New Roman" w:hAnsi="Times New Roman"/>
                <w:noProof/>
                <w:color w:val="000000" w:themeColor="text1"/>
                <w:sz w:val="22"/>
                <w:szCs w:val="22"/>
                <w:lang w:val="sr-Cyrl-RS"/>
              </w:rPr>
              <w:t xml:space="preserve"> Образац </w:t>
            </w:r>
            <w:r w:rsidRPr="001737BF">
              <w:rPr>
                <w:rFonts w:ascii="Times New Roman" w:hAnsi="Times New Roman"/>
                <w:noProof/>
                <w:color w:val="000000" w:themeColor="text1"/>
                <w:sz w:val="22"/>
                <w:szCs w:val="22"/>
                <w:lang w:val="sr-Cyrl-RS"/>
              </w:rPr>
              <w:t>ПДПП-ПД</w:t>
            </w:r>
            <w:r w:rsidRPr="00092238">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део 2</w:t>
            </w:r>
            <w:r w:rsidR="00092238" w:rsidRPr="00092238">
              <w:rPr>
                <w:rFonts w:ascii="Times New Roman" w:hAnsi="Times New Roman"/>
                <w:noProof/>
                <w:color w:val="000000" w:themeColor="text1"/>
                <w:sz w:val="22"/>
                <w:szCs w:val="22"/>
                <w:lang w:val="sr-Cyrl-RS"/>
              </w:rPr>
              <w:t xml:space="preserve">. </w:t>
            </w:r>
            <w:r w:rsidR="00D6277E">
              <w:rPr>
                <w:rFonts w:ascii="Times New Roman" w:hAnsi="Times New Roman"/>
                <w:noProof/>
                <w:color w:val="000000" w:themeColor="text1"/>
                <w:sz w:val="22"/>
                <w:szCs w:val="22"/>
                <w:lang w:val="sr-Cyrl-RS"/>
              </w:rPr>
              <w:t>П</w:t>
            </w:r>
            <w:r w:rsidRPr="00B728CC">
              <w:rPr>
                <w:rFonts w:ascii="Times New Roman" w:hAnsi="Times New Roman"/>
                <w:noProof/>
                <w:color w:val="000000" w:themeColor="text1"/>
                <w:sz w:val="22"/>
                <w:szCs w:val="22"/>
                <w:lang w:val="sr-Cyrl-RS"/>
              </w:rPr>
              <w:t>одаци о послодавцу/исплатиоцу прихода</w:t>
            </w:r>
            <w:r w:rsidR="00092238" w:rsidRPr="00092238">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уноси се:</w:t>
            </w:r>
          </w:p>
          <w:p w14:paraId="0E28D1C2" w14:textId="418D109D" w:rsidR="00092238" w:rsidRPr="00092238" w:rsidRDefault="00092238" w:rsidP="00B728CC">
            <w:pPr>
              <w:jc w:val="left"/>
              <w:rPr>
                <w:rFonts w:ascii="Times New Roman" w:hAnsi="Times New Roman"/>
                <w:noProof/>
                <w:color w:val="000000" w:themeColor="text1"/>
                <w:sz w:val="22"/>
                <w:szCs w:val="22"/>
                <w:lang w:val="sr-Cyrl-RS"/>
              </w:rPr>
            </w:pPr>
            <w:r w:rsidRPr="00092238">
              <w:rPr>
                <w:rFonts w:ascii="Times New Roman" w:hAnsi="Times New Roman"/>
                <w:noProof/>
                <w:color w:val="000000" w:themeColor="text1"/>
                <w:sz w:val="22"/>
                <w:szCs w:val="22"/>
                <w:lang w:val="sr-Cyrl-RS"/>
              </w:rPr>
              <w:lastRenderedPageBreak/>
              <w:t xml:space="preserve">1) </w:t>
            </w:r>
            <w:r w:rsidR="00B728CC">
              <w:rPr>
                <w:rFonts w:ascii="Times New Roman" w:hAnsi="Times New Roman"/>
                <w:noProof/>
                <w:color w:val="000000" w:themeColor="text1"/>
                <w:sz w:val="22"/>
                <w:szCs w:val="22"/>
                <w:lang w:val="sr-Cyrl-RS"/>
              </w:rPr>
              <w:t>Под редним бројем</w:t>
            </w:r>
            <w:r w:rsidRPr="00092238">
              <w:rPr>
                <w:rFonts w:ascii="Times New Roman" w:hAnsi="Times New Roman"/>
                <w:noProof/>
                <w:color w:val="000000" w:themeColor="text1"/>
                <w:sz w:val="22"/>
                <w:szCs w:val="22"/>
                <w:lang w:val="sr-Cyrl-RS"/>
              </w:rPr>
              <w:t xml:space="preserve"> 2.1 </w:t>
            </w:r>
            <w:r w:rsidR="00B728CC" w:rsidRPr="00B728CC">
              <w:rPr>
                <w:rFonts w:ascii="Times New Roman" w:hAnsi="Times New Roman"/>
                <w:noProof/>
                <w:color w:val="000000" w:themeColor="text1"/>
                <w:sz w:val="22"/>
                <w:szCs w:val="22"/>
                <w:lang w:val="sr-Cyrl-RS"/>
              </w:rPr>
              <w:t>порески идентификациони број</w:t>
            </w:r>
            <w:r w:rsidR="00B728CC" w:rsidRPr="001737BF">
              <w:rPr>
                <w:rFonts w:ascii="Times New Roman" w:hAnsi="Times New Roman"/>
                <w:noProof/>
                <w:color w:val="000000" w:themeColor="text1"/>
                <w:sz w:val="22"/>
                <w:szCs w:val="22"/>
                <w:lang w:val="sr-Cyrl-RS"/>
              </w:rPr>
              <w:t xml:space="preserve"> (</w:t>
            </w:r>
            <w:r w:rsidR="00B728CC" w:rsidRPr="00B728CC">
              <w:rPr>
                <w:rFonts w:ascii="Times New Roman" w:hAnsi="Times New Roman"/>
                <w:noProof/>
                <w:color w:val="000000" w:themeColor="text1"/>
                <w:sz w:val="22"/>
                <w:szCs w:val="22"/>
                <w:lang w:val="sr-Cyrl-RS"/>
              </w:rPr>
              <w:t>ПИБ или ЈМБГ</w:t>
            </w:r>
            <w:r w:rsidR="00B728CC" w:rsidRPr="001737BF">
              <w:rPr>
                <w:rFonts w:ascii="Times New Roman" w:hAnsi="Times New Roman"/>
                <w:noProof/>
                <w:color w:val="000000" w:themeColor="text1"/>
                <w:sz w:val="22"/>
                <w:szCs w:val="22"/>
                <w:lang w:val="sr-Cyrl-RS"/>
              </w:rPr>
              <w:t>)</w:t>
            </w:r>
            <w:r w:rsidR="00B728CC">
              <w:rPr>
                <w:rFonts w:ascii="Times New Roman" w:hAnsi="Times New Roman"/>
                <w:noProof/>
                <w:color w:val="000000" w:themeColor="text1"/>
                <w:sz w:val="22"/>
                <w:szCs w:val="22"/>
                <w:lang w:val="sr-Cyrl-RS"/>
              </w:rPr>
              <w:t>;</w:t>
            </w:r>
          </w:p>
          <w:p w14:paraId="5B489412" w14:textId="4E3D84C6" w:rsidR="00092238" w:rsidRPr="00092238" w:rsidRDefault="00092238" w:rsidP="00092238">
            <w:pPr>
              <w:rPr>
                <w:rFonts w:ascii="Times New Roman" w:hAnsi="Times New Roman"/>
                <w:noProof/>
                <w:color w:val="000000" w:themeColor="text1"/>
                <w:sz w:val="22"/>
                <w:szCs w:val="22"/>
                <w:lang w:val="sr-Cyrl-RS"/>
              </w:rPr>
            </w:pPr>
            <w:r w:rsidRPr="00092238">
              <w:rPr>
                <w:rFonts w:ascii="Times New Roman" w:hAnsi="Times New Roman"/>
                <w:noProof/>
                <w:color w:val="000000" w:themeColor="text1"/>
                <w:sz w:val="22"/>
                <w:szCs w:val="22"/>
                <w:lang w:val="sr-Cyrl-RS"/>
              </w:rPr>
              <w:t xml:space="preserve">2) </w:t>
            </w:r>
            <w:r w:rsidR="00B728CC" w:rsidRPr="00B728CC">
              <w:rPr>
                <w:rFonts w:ascii="Times New Roman" w:hAnsi="Times New Roman"/>
                <w:noProof/>
                <w:color w:val="000000" w:themeColor="text1"/>
                <w:sz w:val="22"/>
                <w:szCs w:val="22"/>
                <w:lang w:val="sr-Cyrl-RS"/>
              </w:rPr>
              <w:t xml:space="preserve">Под редним бројем </w:t>
            </w:r>
            <w:r w:rsidRPr="00092238">
              <w:rPr>
                <w:rFonts w:ascii="Times New Roman" w:hAnsi="Times New Roman"/>
                <w:noProof/>
                <w:color w:val="000000" w:themeColor="text1"/>
                <w:sz w:val="22"/>
                <w:szCs w:val="22"/>
                <w:lang w:val="sr-Cyrl-RS"/>
              </w:rPr>
              <w:t xml:space="preserve">2.2 </w:t>
            </w:r>
            <w:r w:rsidR="00B728CC" w:rsidRPr="00B728CC">
              <w:rPr>
                <w:rFonts w:ascii="Times New Roman" w:hAnsi="Times New Roman"/>
                <w:noProof/>
                <w:color w:val="000000" w:themeColor="text1"/>
                <w:sz w:val="22"/>
                <w:szCs w:val="22"/>
                <w:lang w:val="sr-Cyrl-RS"/>
              </w:rPr>
              <w:t>назив послодавца</w:t>
            </w:r>
            <w:r w:rsidR="00B728CC">
              <w:rPr>
                <w:rFonts w:ascii="Times New Roman" w:hAnsi="Times New Roman"/>
                <w:noProof/>
                <w:color w:val="000000" w:themeColor="text1"/>
                <w:sz w:val="22"/>
                <w:szCs w:val="22"/>
                <w:lang w:val="sr-Cyrl-RS"/>
              </w:rPr>
              <w:t>;</w:t>
            </w:r>
          </w:p>
          <w:p w14:paraId="3A31814E" w14:textId="77777777" w:rsidR="00B728CC" w:rsidRPr="001737BF" w:rsidRDefault="00092238" w:rsidP="00092238">
            <w:pPr>
              <w:rPr>
                <w:rFonts w:ascii="Times New Roman" w:hAnsi="Times New Roman"/>
                <w:noProof/>
                <w:color w:val="000000" w:themeColor="text1"/>
                <w:sz w:val="22"/>
                <w:szCs w:val="22"/>
                <w:lang w:val="sr-Cyrl-RS"/>
              </w:rPr>
            </w:pPr>
            <w:r w:rsidRPr="00092238">
              <w:rPr>
                <w:rFonts w:ascii="Times New Roman" w:hAnsi="Times New Roman"/>
                <w:noProof/>
                <w:color w:val="000000" w:themeColor="text1"/>
                <w:sz w:val="22"/>
                <w:szCs w:val="22"/>
                <w:lang w:val="sr-Cyrl-RS"/>
              </w:rPr>
              <w:t xml:space="preserve">3) </w:t>
            </w:r>
            <w:r w:rsidR="00B728CC" w:rsidRPr="00B728CC">
              <w:rPr>
                <w:rFonts w:ascii="Times New Roman" w:hAnsi="Times New Roman"/>
                <w:noProof/>
                <w:color w:val="000000" w:themeColor="text1"/>
                <w:sz w:val="22"/>
                <w:szCs w:val="22"/>
                <w:lang w:val="sr-Cyrl-RS"/>
              </w:rPr>
              <w:t xml:space="preserve">Под редним бројем </w:t>
            </w:r>
            <w:r w:rsidRPr="00092238">
              <w:rPr>
                <w:rFonts w:ascii="Times New Roman" w:hAnsi="Times New Roman"/>
                <w:noProof/>
                <w:color w:val="000000" w:themeColor="text1"/>
                <w:sz w:val="22"/>
                <w:szCs w:val="22"/>
                <w:lang w:val="sr-Cyrl-RS"/>
              </w:rPr>
              <w:t xml:space="preserve">2.3 </w:t>
            </w:r>
            <w:r w:rsidR="00B728CC" w:rsidRPr="001737BF">
              <w:rPr>
                <w:rFonts w:ascii="Times New Roman" w:hAnsi="Times New Roman"/>
                <w:noProof/>
                <w:color w:val="000000" w:themeColor="text1"/>
                <w:sz w:val="22"/>
                <w:szCs w:val="22"/>
                <w:lang w:val="sr-Cyrl-RS"/>
              </w:rPr>
              <w:t>седиште послодавца;</w:t>
            </w:r>
          </w:p>
          <w:p w14:paraId="6E478E33" w14:textId="360B9E21" w:rsidR="00092238" w:rsidRDefault="00B728CC" w:rsidP="00092238">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4) Под редним бројем 2.4 </w:t>
            </w:r>
            <w:r w:rsidR="0078145F" w:rsidRPr="0078145F">
              <w:rPr>
                <w:rFonts w:ascii="Times New Roman" w:hAnsi="Times New Roman"/>
                <w:noProof/>
                <w:color w:val="000000" w:themeColor="text1"/>
                <w:sz w:val="22"/>
                <w:szCs w:val="22"/>
                <w:lang w:val="sr-Cyrl-RS"/>
              </w:rPr>
              <w:t>електроска пошта</w:t>
            </w:r>
            <w:r w:rsidR="0078145F">
              <w:rPr>
                <w:rFonts w:ascii="Times New Roman" w:hAnsi="Times New Roman"/>
                <w:noProof/>
                <w:color w:val="000000" w:themeColor="text1"/>
                <w:sz w:val="22"/>
                <w:szCs w:val="22"/>
                <w:lang w:val="sr-Cyrl-RS"/>
              </w:rPr>
              <w:t>;</w:t>
            </w:r>
          </w:p>
          <w:p w14:paraId="2D4D3C2D" w14:textId="6F1121C8" w:rsidR="0078145F" w:rsidRPr="0078145F" w:rsidRDefault="0078145F" w:rsidP="00092238">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5) Под редним бројем </w:t>
            </w:r>
            <w:r w:rsidRPr="001737BF">
              <w:rPr>
                <w:rFonts w:ascii="Times New Roman" w:hAnsi="Times New Roman"/>
                <w:noProof/>
                <w:color w:val="000000" w:themeColor="text1"/>
                <w:sz w:val="22"/>
                <w:szCs w:val="22"/>
                <w:lang w:val="sr-Cyrl-RS"/>
              </w:rPr>
              <w:t>2.5 ЈМБГ подносоца захтева</w:t>
            </w:r>
            <w:r>
              <w:rPr>
                <w:rFonts w:ascii="Times New Roman" w:hAnsi="Times New Roman"/>
                <w:noProof/>
                <w:color w:val="000000" w:themeColor="text1"/>
                <w:sz w:val="22"/>
                <w:szCs w:val="22"/>
                <w:lang w:val="sr-Cyrl-RS"/>
              </w:rPr>
              <w:t>;</w:t>
            </w:r>
          </w:p>
          <w:p w14:paraId="46E96924" w14:textId="60C4E58F" w:rsidR="0078145F" w:rsidRDefault="0078145F" w:rsidP="00092238">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6) Под редним бројем </w:t>
            </w:r>
            <w:r w:rsidRPr="0078145F">
              <w:rPr>
                <w:rFonts w:ascii="Times New Roman" w:hAnsi="Times New Roman"/>
                <w:noProof/>
                <w:color w:val="000000" w:themeColor="text1"/>
                <w:sz w:val="22"/>
                <w:szCs w:val="22"/>
                <w:lang w:val="sr-Cyrl-RS"/>
              </w:rPr>
              <w:t>2.6 име и презиме подносиоца захтева</w:t>
            </w:r>
            <w:r>
              <w:rPr>
                <w:rFonts w:ascii="Times New Roman" w:hAnsi="Times New Roman"/>
                <w:noProof/>
                <w:color w:val="000000" w:themeColor="text1"/>
                <w:sz w:val="22"/>
                <w:szCs w:val="22"/>
                <w:lang w:val="sr-Cyrl-RS"/>
              </w:rPr>
              <w:t>;</w:t>
            </w:r>
          </w:p>
          <w:p w14:paraId="76BE59E9" w14:textId="668FB7FE" w:rsidR="0078145F" w:rsidRPr="001737BF" w:rsidRDefault="0078145F" w:rsidP="0078145F">
            <w:pPr>
              <w:rPr>
                <w:rFonts w:ascii="Times New Roman" w:hAnsi="Times New Roman"/>
                <w:noProof/>
                <w:color w:val="000000" w:themeColor="text1"/>
                <w:sz w:val="22"/>
                <w:szCs w:val="22"/>
                <w:lang w:val="sr-Cyrl-RS"/>
              </w:rPr>
            </w:pPr>
            <w:r w:rsidRPr="001737BF">
              <w:rPr>
                <w:rFonts w:ascii="Times New Roman" w:hAnsi="Times New Roman"/>
                <w:noProof/>
                <w:color w:val="000000" w:themeColor="text1"/>
                <w:sz w:val="22"/>
                <w:szCs w:val="22"/>
                <w:lang w:val="sr-Cyrl-RS"/>
              </w:rPr>
              <w:t xml:space="preserve">7) Под редним бројем 2.7 број запослених </w:t>
            </w:r>
            <w:r w:rsidRPr="0078145F">
              <w:rPr>
                <w:rFonts w:ascii="Times New Roman" w:hAnsi="Times New Roman"/>
                <w:noProof/>
                <w:color w:val="000000" w:themeColor="text1"/>
                <w:sz w:val="22"/>
                <w:szCs w:val="22"/>
                <w:lang w:val="sr-Cyrl-RS"/>
              </w:rPr>
              <w:t>на дан 31.3.2014</w:t>
            </w:r>
            <w:r>
              <w:rPr>
                <w:rFonts w:ascii="Times New Roman" w:hAnsi="Times New Roman"/>
                <w:noProof/>
                <w:color w:val="000000" w:themeColor="text1"/>
                <w:sz w:val="22"/>
                <w:szCs w:val="22"/>
                <w:lang w:val="sr-Cyrl-RS"/>
              </w:rPr>
              <w:t>;</w:t>
            </w:r>
          </w:p>
          <w:p w14:paraId="644D248E" w14:textId="46DFC17D" w:rsidR="0078145F" w:rsidRDefault="0078145F" w:rsidP="0078145F">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8) Под редним бројем </w:t>
            </w:r>
            <w:r w:rsidRPr="001737BF">
              <w:rPr>
                <w:rFonts w:ascii="Times New Roman" w:hAnsi="Times New Roman"/>
                <w:noProof/>
                <w:color w:val="000000" w:themeColor="text1"/>
                <w:sz w:val="22"/>
                <w:szCs w:val="22"/>
                <w:lang w:val="sr-Cyrl-RS"/>
              </w:rPr>
              <w:t xml:space="preserve">2.8 </w:t>
            </w:r>
            <w:r w:rsidRPr="0078145F">
              <w:rPr>
                <w:rFonts w:ascii="Times New Roman" w:hAnsi="Times New Roman"/>
                <w:noProof/>
                <w:color w:val="000000" w:themeColor="text1"/>
                <w:sz w:val="22"/>
                <w:szCs w:val="22"/>
                <w:lang w:val="sr-Cyrl-RS"/>
              </w:rPr>
              <w:t>укупан број новозапослених лица за које се тржи повраћај</w:t>
            </w:r>
            <w:r>
              <w:rPr>
                <w:rFonts w:ascii="Times New Roman" w:hAnsi="Times New Roman"/>
                <w:noProof/>
                <w:color w:val="000000" w:themeColor="text1"/>
                <w:sz w:val="22"/>
                <w:szCs w:val="22"/>
                <w:lang w:val="sr-Cyrl-RS"/>
              </w:rPr>
              <w:t>;</w:t>
            </w:r>
          </w:p>
          <w:p w14:paraId="089D2798" w14:textId="1A315D75" w:rsidR="0078145F" w:rsidRDefault="0078145F" w:rsidP="0078145F">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9) Под редним бројем </w:t>
            </w:r>
            <w:r w:rsidRPr="0078145F">
              <w:rPr>
                <w:rFonts w:ascii="Times New Roman" w:hAnsi="Times New Roman"/>
                <w:noProof/>
                <w:color w:val="000000" w:themeColor="text1"/>
                <w:sz w:val="22"/>
                <w:szCs w:val="22"/>
                <w:lang w:val="sr-Cyrl-RS"/>
              </w:rPr>
              <w:t>2.9 укупан износ пореза и доприноса по одбитку за које се тражи повраћај</w:t>
            </w:r>
            <w:r>
              <w:rPr>
                <w:rFonts w:ascii="Times New Roman" w:hAnsi="Times New Roman"/>
                <w:noProof/>
                <w:color w:val="000000" w:themeColor="text1"/>
                <w:sz w:val="22"/>
                <w:szCs w:val="22"/>
                <w:lang w:val="sr-Cyrl-RS"/>
              </w:rPr>
              <w:t>;</w:t>
            </w:r>
          </w:p>
          <w:p w14:paraId="34E2F21A" w14:textId="1C68500F" w:rsidR="0078145F" w:rsidRDefault="0078145F" w:rsidP="0078145F">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10) Под редним бројем </w:t>
            </w:r>
            <w:r w:rsidRPr="0078145F">
              <w:rPr>
                <w:rFonts w:ascii="Times New Roman" w:hAnsi="Times New Roman"/>
                <w:noProof/>
                <w:color w:val="000000" w:themeColor="text1"/>
                <w:sz w:val="22"/>
                <w:szCs w:val="22"/>
                <w:lang w:val="sr-Cyrl-RS"/>
              </w:rPr>
              <w:t>2.10 рачун за повраћај</w:t>
            </w:r>
            <w:r>
              <w:rPr>
                <w:rFonts w:ascii="Times New Roman" w:hAnsi="Times New Roman"/>
                <w:noProof/>
                <w:color w:val="000000" w:themeColor="text1"/>
                <w:sz w:val="22"/>
                <w:szCs w:val="22"/>
                <w:lang w:val="sr-Cyrl-RS"/>
              </w:rPr>
              <w:t>;</w:t>
            </w:r>
          </w:p>
          <w:p w14:paraId="5068F7C0" w14:textId="47EADC61" w:rsidR="0078145F" w:rsidRPr="00092238" w:rsidRDefault="0078145F" w:rsidP="0078145F">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11) Под редним бројем </w:t>
            </w:r>
            <w:r w:rsidRPr="0078145F">
              <w:rPr>
                <w:rFonts w:ascii="Times New Roman" w:hAnsi="Times New Roman"/>
                <w:noProof/>
                <w:color w:val="000000" w:themeColor="text1"/>
                <w:sz w:val="22"/>
                <w:szCs w:val="22"/>
                <w:lang w:val="sr-Cyrl-RS"/>
              </w:rPr>
              <w:t>2.11. назив банке</w:t>
            </w:r>
            <w:r>
              <w:rPr>
                <w:rFonts w:ascii="Times New Roman" w:hAnsi="Times New Roman"/>
                <w:noProof/>
                <w:color w:val="000000" w:themeColor="text1"/>
                <w:sz w:val="22"/>
                <w:szCs w:val="22"/>
                <w:lang w:val="sr-Cyrl-RS"/>
              </w:rPr>
              <w:t>.</w:t>
            </w:r>
          </w:p>
          <w:p w14:paraId="59142295" w14:textId="782A7C20" w:rsidR="00092238" w:rsidRPr="00092238" w:rsidRDefault="00D6277E" w:rsidP="00092238">
            <w:pPr>
              <w:rPr>
                <w:rFonts w:ascii="Times New Roman" w:hAnsi="Times New Roman"/>
                <w:noProof/>
                <w:color w:val="000000" w:themeColor="text1"/>
                <w:sz w:val="22"/>
                <w:szCs w:val="22"/>
                <w:lang w:val="sr-Cyrl-RS"/>
              </w:rPr>
            </w:pPr>
            <w:r w:rsidRPr="00D6277E">
              <w:rPr>
                <w:rFonts w:ascii="Times New Roman" w:hAnsi="Times New Roman"/>
                <w:noProof/>
                <w:color w:val="000000" w:themeColor="text1"/>
                <w:sz w:val="22"/>
                <w:szCs w:val="22"/>
                <w:lang w:val="sr-Cyrl-RS"/>
              </w:rPr>
              <w:t xml:space="preserve">У Образац </w:t>
            </w:r>
            <w:r w:rsidRPr="001737BF">
              <w:rPr>
                <w:rFonts w:ascii="Times New Roman" w:hAnsi="Times New Roman"/>
                <w:noProof/>
                <w:color w:val="000000" w:themeColor="text1"/>
                <w:sz w:val="22"/>
                <w:szCs w:val="22"/>
                <w:lang w:val="sr-Cyrl-RS"/>
              </w:rPr>
              <w:t>ПДПП-ПД</w:t>
            </w:r>
            <w:r w:rsidRPr="00D6277E">
              <w:rPr>
                <w:rFonts w:ascii="Times New Roman" w:hAnsi="Times New Roman"/>
                <w:noProof/>
                <w:color w:val="000000" w:themeColor="text1"/>
                <w:sz w:val="22"/>
                <w:szCs w:val="22"/>
                <w:lang w:val="sr-Cyrl-RS"/>
              </w:rPr>
              <w:t>, део</w:t>
            </w:r>
            <w:r>
              <w:rPr>
                <w:rFonts w:ascii="Times New Roman" w:hAnsi="Times New Roman"/>
                <w:noProof/>
                <w:color w:val="000000" w:themeColor="text1"/>
                <w:sz w:val="22"/>
                <w:szCs w:val="22"/>
                <w:lang w:val="sr-Cyrl-RS"/>
              </w:rPr>
              <w:t xml:space="preserve"> </w:t>
            </w:r>
            <w:r w:rsidR="00092238" w:rsidRPr="00092238">
              <w:rPr>
                <w:rFonts w:ascii="Times New Roman" w:hAnsi="Times New Roman"/>
                <w:noProof/>
                <w:color w:val="000000" w:themeColor="text1"/>
                <w:sz w:val="22"/>
                <w:szCs w:val="22"/>
                <w:lang w:val="sr-Cyrl-RS"/>
              </w:rPr>
              <w:t xml:space="preserve">3. </w:t>
            </w:r>
            <w:r w:rsidRPr="00D6277E">
              <w:rPr>
                <w:rFonts w:ascii="Times New Roman" w:hAnsi="Times New Roman"/>
                <w:noProof/>
                <w:color w:val="000000" w:themeColor="text1"/>
                <w:sz w:val="22"/>
                <w:szCs w:val="22"/>
                <w:lang w:val="sr-Cyrl-RS"/>
              </w:rPr>
              <w:t>Подаци о новозапосленим лицима која испуњавају услове за олакшицу</w:t>
            </w:r>
            <w:r w:rsidR="00092238" w:rsidRPr="00092238">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уноси се:</w:t>
            </w:r>
          </w:p>
          <w:p w14:paraId="5E1109ED" w14:textId="0F10DB41" w:rsidR="00092238" w:rsidRPr="00092238" w:rsidRDefault="00092238" w:rsidP="00092238">
            <w:pPr>
              <w:rPr>
                <w:rFonts w:ascii="Times New Roman" w:hAnsi="Times New Roman"/>
                <w:noProof/>
                <w:color w:val="000000" w:themeColor="text1"/>
                <w:sz w:val="22"/>
                <w:szCs w:val="22"/>
                <w:lang w:val="sr-Cyrl-RS"/>
              </w:rPr>
            </w:pPr>
            <w:r w:rsidRPr="00092238">
              <w:rPr>
                <w:rFonts w:ascii="Times New Roman" w:hAnsi="Times New Roman"/>
                <w:noProof/>
                <w:color w:val="000000" w:themeColor="text1"/>
                <w:sz w:val="22"/>
                <w:szCs w:val="22"/>
                <w:lang w:val="sr-Cyrl-RS"/>
              </w:rPr>
              <w:t xml:space="preserve">1) </w:t>
            </w:r>
            <w:r w:rsidR="00D6277E" w:rsidRPr="00D6277E">
              <w:rPr>
                <w:rFonts w:ascii="Times New Roman" w:hAnsi="Times New Roman"/>
                <w:noProof/>
                <w:color w:val="000000" w:themeColor="text1"/>
                <w:sz w:val="22"/>
                <w:szCs w:val="22"/>
                <w:lang w:val="sr-Cyrl-RS"/>
              </w:rPr>
              <w:t xml:space="preserve">Под редним бројем </w:t>
            </w:r>
            <w:r w:rsidRPr="00092238">
              <w:rPr>
                <w:rFonts w:ascii="Times New Roman" w:hAnsi="Times New Roman"/>
                <w:noProof/>
                <w:color w:val="000000" w:themeColor="text1"/>
                <w:sz w:val="22"/>
                <w:szCs w:val="22"/>
                <w:lang w:val="sr-Cyrl-RS"/>
              </w:rPr>
              <w:t xml:space="preserve">3.1 </w:t>
            </w:r>
            <w:r w:rsidR="00D6277E">
              <w:rPr>
                <w:rFonts w:ascii="Times New Roman" w:hAnsi="Times New Roman"/>
                <w:noProof/>
                <w:color w:val="000000" w:themeColor="text1"/>
                <w:sz w:val="22"/>
                <w:szCs w:val="22"/>
                <w:lang w:val="sr-Cyrl-RS"/>
              </w:rPr>
              <w:t>–</w:t>
            </w:r>
            <w:r w:rsidRPr="00092238">
              <w:rPr>
                <w:rFonts w:ascii="Times New Roman" w:hAnsi="Times New Roman"/>
                <w:noProof/>
                <w:color w:val="000000" w:themeColor="text1"/>
                <w:sz w:val="22"/>
                <w:szCs w:val="22"/>
                <w:lang w:val="sr-Cyrl-RS"/>
              </w:rPr>
              <w:t xml:space="preserve"> </w:t>
            </w:r>
            <w:r w:rsidR="00D6277E">
              <w:rPr>
                <w:rFonts w:ascii="Times New Roman" w:hAnsi="Times New Roman"/>
                <w:noProof/>
                <w:color w:val="000000" w:themeColor="text1"/>
                <w:sz w:val="22"/>
                <w:szCs w:val="22"/>
                <w:lang w:val="sr-Cyrl-RS"/>
              </w:rPr>
              <w:t>редни број;</w:t>
            </w:r>
          </w:p>
          <w:p w14:paraId="4FC96088" w14:textId="50B92293" w:rsidR="00092238" w:rsidRPr="00092238" w:rsidRDefault="00092238" w:rsidP="00092238">
            <w:pPr>
              <w:rPr>
                <w:rFonts w:ascii="Times New Roman" w:hAnsi="Times New Roman"/>
                <w:noProof/>
                <w:color w:val="000000" w:themeColor="text1"/>
                <w:sz w:val="22"/>
                <w:szCs w:val="22"/>
                <w:lang w:val="sr-Cyrl-RS"/>
              </w:rPr>
            </w:pPr>
            <w:r w:rsidRPr="00092238">
              <w:rPr>
                <w:rFonts w:ascii="Times New Roman" w:hAnsi="Times New Roman"/>
                <w:noProof/>
                <w:color w:val="000000" w:themeColor="text1"/>
                <w:sz w:val="22"/>
                <w:szCs w:val="22"/>
                <w:lang w:val="sr-Cyrl-RS"/>
              </w:rPr>
              <w:t xml:space="preserve">2) </w:t>
            </w:r>
            <w:r w:rsidR="00D6277E" w:rsidRPr="00D6277E">
              <w:rPr>
                <w:rFonts w:ascii="Times New Roman" w:hAnsi="Times New Roman"/>
                <w:noProof/>
                <w:color w:val="000000" w:themeColor="text1"/>
                <w:sz w:val="22"/>
                <w:szCs w:val="22"/>
                <w:lang w:val="sr-Cyrl-RS"/>
              </w:rPr>
              <w:t xml:space="preserve">Под редним бројем </w:t>
            </w:r>
            <w:r w:rsidRPr="00092238">
              <w:rPr>
                <w:rFonts w:ascii="Times New Roman" w:hAnsi="Times New Roman"/>
                <w:noProof/>
                <w:color w:val="000000" w:themeColor="text1"/>
                <w:sz w:val="22"/>
                <w:szCs w:val="22"/>
                <w:lang w:val="sr-Cyrl-RS"/>
              </w:rPr>
              <w:t xml:space="preserve">3.2 </w:t>
            </w:r>
            <w:r w:rsidR="00D6277E">
              <w:rPr>
                <w:rFonts w:ascii="Times New Roman" w:hAnsi="Times New Roman"/>
                <w:noProof/>
                <w:color w:val="000000" w:themeColor="text1"/>
                <w:sz w:val="22"/>
                <w:szCs w:val="22"/>
                <w:lang w:val="sr-Cyrl-RS"/>
              </w:rPr>
              <w:t>ЈМБГ новозапосленог лица;</w:t>
            </w:r>
          </w:p>
          <w:p w14:paraId="56378DF0" w14:textId="07CFC60F" w:rsidR="00092238" w:rsidRPr="00092238" w:rsidRDefault="00092238" w:rsidP="00092238">
            <w:pPr>
              <w:rPr>
                <w:rFonts w:ascii="Times New Roman" w:hAnsi="Times New Roman"/>
                <w:noProof/>
                <w:color w:val="000000" w:themeColor="text1"/>
                <w:sz w:val="22"/>
                <w:szCs w:val="22"/>
                <w:lang w:val="sr-Cyrl-RS"/>
              </w:rPr>
            </w:pPr>
            <w:r w:rsidRPr="00092238">
              <w:rPr>
                <w:rFonts w:ascii="Times New Roman" w:hAnsi="Times New Roman"/>
                <w:noProof/>
                <w:color w:val="000000" w:themeColor="text1"/>
                <w:sz w:val="22"/>
                <w:szCs w:val="22"/>
                <w:lang w:val="sr-Cyrl-RS"/>
              </w:rPr>
              <w:t xml:space="preserve">3) </w:t>
            </w:r>
            <w:r w:rsidR="00D6277E" w:rsidRPr="00D6277E">
              <w:rPr>
                <w:rFonts w:ascii="Times New Roman" w:hAnsi="Times New Roman"/>
                <w:noProof/>
                <w:color w:val="000000" w:themeColor="text1"/>
                <w:sz w:val="22"/>
                <w:szCs w:val="22"/>
                <w:lang w:val="sr-Cyrl-RS"/>
              </w:rPr>
              <w:t xml:space="preserve">Под редним бројем </w:t>
            </w:r>
            <w:r w:rsidRPr="00092238">
              <w:rPr>
                <w:rFonts w:ascii="Times New Roman" w:hAnsi="Times New Roman"/>
                <w:noProof/>
                <w:color w:val="000000" w:themeColor="text1"/>
                <w:sz w:val="22"/>
                <w:szCs w:val="22"/>
                <w:lang w:val="sr-Cyrl-RS"/>
              </w:rPr>
              <w:t xml:space="preserve">3.3 </w:t>
            </w:r>
            <w:r w:rsidR="00D6277E">
              <w:rPr>
                <w:rFonts w:ascii="Times New Roman" w:hAnsi="Times New Roman"/>
                <w:noProof/>
                <w:color w:val="000000" w:themeColor="text1"/>
                <w:sz w:val="22"/>
                <w:szCs w:val="22"/>
                <w:lang w:val="sr-Cyrl-RS"/>
              </w:rPr>
              <w:t>Презиме</w:t>
            </w:r>
            <w:r w:rsidR="00D6277E" w:rsidRPr="00D6277E">
              <w:rPr>
                <w:rFonts w:ascii="Times New Roman" w:hAnsi="Times New Roman"/>
                <w:noProof/>
                <w:color w:val="000000" w:themeColor="text1"/>
                <w:sz w:val="22"/>
                <w:szCs w:val="22"/>
                <w:lang w:val="sr-Cyrl-RS"/>
              </w:rPr>
              <w:t xml:space="preserve"> новозапосленог лица</w:t>
            </w:r>
            <w:r w:rsidR="00D6277E">
              <w:rPr>
                <w:rFonts w:ascii="Times New Roman" w:hAnsi="Times New Roman"/>
                <w:noProof/>
                <w:color w:val="000000" w:themeColor="text1"/>
                <w:sz w:val="22"/>
                <w:szCs w:val="22"/>
                <w:lang w:val="sr-Cyrl-RS"/>
              </w:rPr>
              <w:t>;</w:t>
            </w:r>
          </w:p>
          <w:p w14:paraId="226F8140" w14:textId="767AB554" w:rsidR="00092238" w:rsidRPr="00092238" w:rsidRDefault="00092238" w:rsidP="00092238">
            <w:pPr>
              <w:rPr>
                <w:rFonts w:ascii="Times New Roman" w:hAnsi="Times New Roman"/>
                <w:noProof/>
                <w:color w:val="000000" w:themeColor="text1"/>
                <w:sz w:val="22"/>
                <w:szCs w:val="22"/>
                <w:lang w:val="sr-Cyrl-RS"/>
              </w:rPr>
            </w:pPr>
            <w:r w:rsidRPr="00092238">
              <w:rPr>
                <w:rFonts w:ascii="Times New Roman" w:hAnsi="Times New Roman"/>
                <w:noProof/>
                <w:color w:val="000000" w:themeColor="text1"/>
                <w:sz w:val="22"/>
                <w:szCs w:val="22"/>
                <w:lang w:val="sr-Cyrl-RS"/>
              </w:rPr>
              <w:t xml:space="preserve">4) </w:t>
            </w:r>
            <w:r w:rsidR="00D6277E" w:rsidRPr="00D6277E">
              <w:rPr>
                <w:rFonts w:ascii="Times New Roman" w:hAnsi="Times New Roman"/>
                <w:noProof/>
                <w:color w:val="000000" w:themeColor="text1"/>
                <w:sz w:val="22"/>
                <w:szCs w:val="22"/>
                <w:lang w:val="sr-Cyrl-RS"/>
              </w:rPr>
              <w:t xml:space="preserve">Под редним бројем </w:t>
            </w:r>
            <w:r w:rsidRPr="00092238">
              <w:rPr>
                <w:rFonts w:ascii="Times New Roman" w:hAnsi="Times New Roman"/>
                <w:noProof/>
                <w:color w:val="000000" w:themeColor="text1"/>
                <w:sz w:val="22"/>
                <w:szCs w:val="22"/>
                <w:lang w:val="sr-Cyrl-RS"/>
              </w:rPr>
              <w:t xml:space="preserve">3.4 </w:t>
            </w:r>
            <w:r w:rsidR="00D6277E">
              <w:rPr>
                <w:rFonts w:ascii="Times New Roman" w:hAnsi="Times New Roman"/>
                <w:noProof/>
                <w:color w:val="000000" w:themeColor="text1"/>
                <w:sz w:val="22"/>
                <w:szCs w:val="22"/>
                <w:lang w:val="sr-Cyrl-RS"/>
              </w:rPr>
              <w:t xml:space="preserve">Име </w:t>
            </w:r>
            <w:r w:rsidR="00D6277E" w:rsidRPr="00D6277E">
              <w:rPr>
                <w:rFonts w:ascii="Times New Roman" w:hAnsi="Times New Roman"/>
                <w:noProof/>
                <w:color w:val="000000" w:themeColor="text1"/>
                <w:sz w:val="22"/>
                <w:szCs w:val="22"/>
                <w:lang w:val="sr-Cyrl-RS"/>
              </w:rPr>
              <w:t>новозапосленог лица</w:t>
            </w:r>
            <w:r w:rsidR="00D6277E">
              <w:rPr>
                <w:rFonts w:ascii="Times New Roman" w:hAnsi="Times New Roman"/>
                <w:noProof/>
                <w:color w:val="000000" w:themeColor="text1"/>
                <w:sz w:val="22"/>
                <w:szCs w:val="22"/>
                <w:lang w:val="sr-Cyrl-RS"/>
              </w:rPr>
              <w:t>;</w:t>
            </w:r>
          </w:p>
          <w:p w14:paraId="60E6641D" w14:textId="7A3E83C0" w:rsidR="00092238" w:rsidRPr="00092238" w:rsidRDefault="00092238" w:rsidP="00092238">
            <w:pPr>
              <w:rPr>
                <w:rFonts w:ascii="Times New Roman" w:hAnsi="Times New Roman"/>
                <w:noProof/>
                <w:color w:val="000000" w:themeColor="text1"/>
                <w:sz w:val="22"/>
                <w:szCs w:val="22"/>
                <w:lang w:val="sr-Cyrl-RS"/>
              </w:rPr>
            </w:pPr>
            <w:r w:rsidRPr="00092238">
              <w:rPr>
                <w:rFonts w:ascii="Times New Roman" w:hAnsi="Times New Roman"/>
                <w:noProof/>
                <w:color w:val="000000" w:themeColor="text1"/>
                <w:sz w:val="22"/>
                <w:szCs w:val="22"/>
                <w:lang w:val="sr-Cyrl-RS"/>
              </w:rPr>
              <w:t xml:space="preserve">5) </w:t>
            </w:r>
            <w:r w:rsidR="00D6277E" w:rsidRPr="00D6277E">
              <w:rPr>
                <w:rFonts w:ascii="Times New Roman" w:hAnsi="Times New Roman"/>
                <w:noProof/>
                <w:color w:val="000000" w:themeColor="text1"/>
                <w:sz w:val="22"/>
                <w:szCs w:val="22"/>
                <w:lang w:val="sr-Cyrl-RS"/>
              </w:rPr>
              <w:t xml:space="preserve">Под редним бројем </w:t>
            </w:r>
            <w:r w:rsidRPr="00092238">
              <w:rPr>
                <w:rFonts w:ascii="Times New Roman" w:hAnsi="Times New Roman"/>
                <w:noProof/>
                <w:color w:val="000000" w:themeColor="text1"/>
                <w:sz w:val="22"/>
                <w:szCs w:val="22"/>
                <w:lang w:val="sr-Cyrl-RS"/>
              </w:rPr>
              <w:t xml:space="preserve">3.5 </w:t>
            </w:r>
            <w:r w:rsidR="00D6277E">
              <w:rPr>
                <w:rFonts w:ascii="Times New Roman" w:hAnsi="Times New Roman"/>
                <w:noProof/>
                <w:color w:val="000000" w:themeColor="text1"/>
                <w:sz w:val="22"/>
                <w:szCs w:val="22"/>
                <w:lang w:val="sr-Cyrl-RS"/>
              </w:rPr>
              <w:t>Датум заснивања радног односа са новозапосленим лицем;</w:t>
            </w:r>
          </w:p>
          <w:p w14:paraId="019B9477" w14:textId="0B77AAD5" w:rsidR="00092238" w:rsidRPr="00092238" w:rsidRDefault="00092238" w:rsidP="00092238">
            <w:pPr>
              <w:rPr>
                <w:rFonts w:ascii="Times New Roman" w:hAnsi="Times New Roman"/>
                <w:noProof/>
                <w:color w:val="000000" w:themeColor="text1"/>
                <w:sz w:val="22"/>
                <w:szCs w:val="22"/>
                <w:lang w:val="sr-Cyrl-RS"/>
              </w:rPr>
            </w:pPr>
            <w:r w:rsidRPr="00092238">
              <w:rPr>
                <w:rFonts w:ascii="Times New Roman" w:hAnsi="Times New Roman"/>
                <w:noProof/>
                <w:color w:val="000000" w:themeColor="text1"/>
                <w:sz w:val="22"/>
                <w:szCs w:val="22"/>
                <w:lang w:val="sr-Cyrl-RS"/>
              </w:rPr>
              <w:t xml:space="preserve">6) </w:t>
            </w:r>
            <w:r w:rsidR="00D6277E" w:rsidRPr="00D6277E">
              <w:rPr>
                <w:rFonts w:ascii="Times New Roman" w:hAnsi="Times New Roman"/>
                <w:noProof/>
                <w:color w:val="000000" w:themeColor="text1"/>
                <w:sz w:val="22"/>
                <w:szCs w:val="22"/>
                <w:lang w:val="sr-Cyrl-RS"/>
              </w:rPr>
              <w:t xml:space="preserve">Под редним бројем </w:t>
            </w:r>
            <w:r w:rsidRPr="00092238">
              <w:rPr>
                <w:rFonts w:ascii="Times New Roman" w:hAnsi="Times New Roman"/>
                <w:noProof/>
                <w:color w:val="000000" w:themeColor="text1"/>
                <w:sz w:val="22"/>
                <w:szCs w:val="22"/>
                <w:lang w:val="sr-Cyrl-RS"/>
              </w:rPr>
              <w:t xml:space="preserve">3.6 </w:t>
            </w:r>
            <w:r w:rsidR="00D6277E">
              <w:rPr>
                <w:rFonts w:ascii="Times New Roman" w:hAnsi="Times New Roman"/>
                <w:noProof/>
                <w:color w:val="000000" w:themeColor="text1"/>
                <w:sz w:val="22"/>
                <w:szCs w:val="22"/>
                <w:lang w:val="sr-Cyrl-RS"/>
              </w:rPr>
              <w:t>Датум престанка радног односа са новозапосленим лицем.</w:t>
            </w:r>
          </w:p>
          <w:p w14:paraId="0C5CCD10" w14:textId="4A67138E" w:rsidR="00092238" w:rsidRPr="00092238" w:rsidRDefault="001737BF" w:rsidP="00092238">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пољу под редним бројем 4.1 Потпис одговорног лица подносиоца захтева – уписује се име и презиме одговорног лица код подносиоца захтева.</w:t>
            </w:r>
          </w:p>
          <w:p w14:paraId="1FCD8848" w14:textId="02F5DBD9" w:rsidR="00092238" w:rsidRPr="001737BF" w:rsidRDefault="001737BF" w:rsidP="00092238">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У образац </w:t>
            </w:r>
            <w:r w:rsidRPr="001737BF">
              <w:rPr>
                <w:rFonts w:ascii="Times New Roman" w:hAnsi="Times New Roman"/>
                <w:noProof/>
                <w:color w:val="000000" w:themeColor="text1"/>
                <w:sz w:val="22"/>
                <w:szCs w:val="22"/>
                <w:lang w:val="sr-Cyrl-RS"/>
              </w:rPr>
              <w:t>ПДПП-ПД износи се уписују у динарима, без децимала.</w:t>
            </w:r>
          </w:p>
          <w:p w14:paraId="409D1D1A" w14:textId="77777777" w:rsidR="00CA1CE9" w:rsidRPr="001737BF" w:rsidRDefault="001737BF" w:rsidP="00092238">
            <w:pPr>
              <w:jc w:val="left"/>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Образац </w:t>
            </w:r>
            <w:r w:rsidRPr="001737BF">
              <w:rPr>
                <w:rFonts w:ascii="Times New Roman" w:hAnsi="Times New Roman"/>
                <w:noProof/>
                <w:color w:val="000000" w:themeColor="text1"/>
                <w:sz w:val="22"/>
                <w:szCs w:val="22"/>
                <w:lang w:val="sr-Cyrl-RS"/>
              </w:rPr>
              <w:t>ПДПП-ПД је одштампан уз овај правилник и чини његов саставни део.“</w:t>
            </w:r>
          </w:p>
          <w:p w14:paraId="73CC9134" w14:textId="77777777" w:rsidR="001737BF" w:rsidRPr="001737BF" w:rsidRDefault="001737BF" w:rsidP="001737BF">
            <w:pPr>
              <w:jc w:val="center"/>
              <w:rPr>
                <w:rFonts w:ascii="Times New Roman" w:hAnsi="Times New Roman"/>
                <w:noProof/>
                <w:color w:val="000000" w:themeColor="text1"/>
                <w:sz w:val="22"/>
                <w:szCs w:val="22"/>
                <w:lang w:val="sr-Cyrl-RS"/>
              </w:rPr>
            </w:pPr>
          </w:p>
          <w:p w14:paraId="0CB5FE50" w14:textId="77777777" w:rsidR="001737BF" w:rsidRPr="001737BF" w:rsidRDefault="001737BF" w:rsidP="001737BF">
            <w:pPr>
              <w:jc w:val="center"/>
              <w:rPr>
                <w:rFonts w:ascii="Times New Roman" w:hAnsi="Times New Roman"/>
                <w:noProof/>
                <w:color w:val="000000" w:themeColor="text1"/>
                <w:sz w:val="22"/>
                <w:szCs w:val="22"/>
                <w:lang w:val="sr-Cyrl-RS"/>
              </w:rPr>
            </w:pPr>
            <w:r w:rsidRPr="001737BF">
              <w:rPr>
                <w:rFonts w:ascii="Times New Roman" w:hAnsi="Times New Roman"/>
                <w:noProof/>
                <w:color w:val="000000" w:themeColor="text1"/>
                <w:sz w:val="22"/>
                <w:szCs w:val="22"/>
                <w:lang w:val="sr-Cyrl-RS"/>
              </w:rPr>
              <w:t>Члан 2.</w:t>
            </w:r>
          </w:p>
          <w:p w14:paraId="39763933" w14:textId="75902879" w:rsidR="001737BF" w:rsidRPr="001737BF" w:rsidRDefault="001737BF" w:rsidP="00AA34BF">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Овај правилник ступа на снагу наредног дана од дана објављивања у „Службеном гласнику Републике Србије“, а примењује се од 1. </w:t>
            </w:r>
            <w:r w:rsidR="00AA34BF">
              <w:rPr>
                <w:rFonts w:ascii="Times New Roman" w:hAnsi="Times New Roman"/>
                <w:noProof/>
                <w:color w:val="000000" w:themeColor="text1"/>
                <w:sz w:val="22"/>
                <w:szCs w:val="22"/>
                <w:lang w:val="sr-Cyrl-RS"/>
              </w:rPr>
              <w:t>јула 2020</w:t>
            </w:r>
            <w:r>
              <w:rPr>
                <w:rFonts w:ascii="Times New Roman" w:hAnsi="Times New Roman"/>
                <w:noProof/>
                <w:color w:val="000000" w:themeColor="text1"/>
                <w:sz w:val="22"/>
                <w:szCs w:val="22"/>
                <w:lang w:val="sr-Cyrl-RS"/>
              </w:rPr>
              <w:t>. године.</w:t>
            </w:r>
          </w:p>
        </w:tc>
      </w:tr>
      <w:tr w:rsidR="00CA1CE9" w:rsidRPr="00DB19B9" w14:paraId="0489C5FC" w14:textId="77777777" w:rsidTr="00A80A83">
        <w:trPr>
          <w:gridAfter w:val="1"/>
          <w:wAfter w:w="11" w:type="dxa"/>
          <w:trHeight w:val="454"/>
        </w:trPr>
        <w:tc>
          <w:tcPr>
            <w:tcW w:w="9060" w:type="dxa"/>
            <w:gridSpan w:val="2"/>
            <w:shd w:val="clear" w:color="auto" w:fill="DBE5F1" w:themeFill="accent1" w:themeFillTint="33"/>
            <w:vAlign w:val="center"/>
          </w:tcPr>
          <w:p w14:paraId="6DA2404D" w14:textId="1F3F0197"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ПРЕГЛЕД ОДРЕДБИ ПРОПИСА ЧИЈА СЕ ИЗМЕНА ПРЕДЛАЖЕ</w:t>
            </w:r>
          </w:p>
        </w:tc>
      </w:tr>
      <w:tr w:rsidR="00CA1CE9" w:rsidRPr="00DB19B9" w14:paraId="3C4DDA6A" w14:textId="77777777" w:rsidTr="00A80A83">
        <w:trPr>
          <w:gridAfter w:val="1"/>
          <w:wAfter w:w="11" w:type="dxa"/>
          <w:trHeight w:val="454"/>
        </w:trPr>
        <w:tc>
          <w:tcPr>
            <w:tcW w:w="9060" w:type="dxa"/>
            <w:gridSpan w:val="2"/>
            <w:shd w:val="clear" w:color="auto" w:fill="auto"/>
          </w:tcPr>
          <w:p w14:paraId="7D8D70B8" w14:textId="0FFB2C9F" w:rsidR="007F5579" w:rsidRDefault="003F0CE5" w:rsidP="00413187">
            <w:pPr>
              <w:jc w:val="center"/>
              <w:rPr>
                <w:rFonts w:ascii="Times New Roman" w:eastAsia="Times New Roman" w:hAnsi="Times New Roman"/>
                <w:sz w:val="24"/>
                <w:szCs w:val="24"/>
                <w:lang w:val="sr-Cyrl-RS"/>
              </w:rPr>
            </w:pPr>
            <w:r w:rsidRPr="00697022">
              <w:rPr>
                <w:rFonts w:ascii="Times New Roman" w:hAnsi="Times New Roman"/>
                <w:b/>
                <w:noProof/>
                <w:color w:val="000000" w:themeColor="text1"/>
                <w:sz w:val="22"/>
                <w:szCs w:val="22"/>
                <w:lang w:val="sr-Cyrl-RS"/>
              </w:rPr>
              <w:t xml:space="preserve">ЗАКОН </w:t>
            </w:r>
            <w:r w:rsidRPr="00697022">
              <w:rPr>
                <w:rFonts w:ascii="Times New Roman" w:hAnsi="Times New Roman"/>
                <w:b/>
                <w:sz w:val="22"/>
                <w:szCs w:val="22"/>
                <w:lang w:val="sr-Cyrl-RS"/>
              </w:rPr>
              <w:t>О ПОРЕЗУ НА ДОХОДАК ГРАЂАНА</w:t>
            </w:r>
          </w:p>
          <w:p w14:paraId="3BED6778" w14:textId="77777777" w:rsidR="003F0CE5" w:rsidRDefault="003F0CE5" w:rsidP="007F5579">
            <w:pPr>
              <w:rPr>
                <w:rFonts w:ascii="Times New Roman" w:eastAsia="Times New Roman" w:hAnsi="Times New Roman"/>
                <w:sz w:val="24"/>
                <w:szCs w:val="24"/>
                <w:lang w:val="sr-Cyrl-RS"/>
              </w:rPr>
            </w:pPr>
          </w:p>
          <w:p w14:paraId="17721BD7" w14:textId="576BC033" w:rsidR="007F5579" w:rsidRPr="003F0CE5" w:rsidRDefault="007F5579" w:rsidP="003F0CE5">
            <w:pPr>
              <w:jc w:val="center"/>
              <w:rPr>
                <w:rFonts w:ascii="Times New Roman" w:eastAsia="Times New Roman" w:hAnsi="Times New Roman"/>
                <w:sz w:val="22"/>
                <w:szCs w:val="22"/>
                <w:lang w:val="sr-Cyrl-RS"/>
              </w:rPr>
            </w:pPr>
            <w:r w:rsidRPr="003F0CE5">
              <w:rPr>
                <w:rFonts w:ascii="Times New Roman" w:eastAsia="Times New Roman" w:hAnsi="Times New Roman"/>
                <w:sz w:val="22"/>
                <w:szCs w:val="22"/>
                <w:lang w:val="sr-Cyrl-RS"/>
              </w:rPr>
              <w:t>Члан 21в</w:t>
            </w:r>
          </w:p>
          <w:p w14:paraId="6FC5E458" w14:textId="5458BAC2" w:rsidR="007F5579" w:rsidRPr="003F0CE5" w:rsidRDefault="007F5579" w:rsidP="003F0CE5">
            <w:pPr>
              <w:ind w:firstLine="601"/>
              <w:rPr>
                <w:rFonts w:ascii="Times New Roman" w:eastAsia="Times New Roman" w:hAnsi="Times New Roman"/>
                <w:sz w:val="22"/>
                <w:szCs w:val="22"/>
                <w:lang w:val="sr-Cyrl-RS"/>
              </w:rPr>
            </w:pPr>
            <w:r w:rsidRPr="003F0CE5">
              <w:rPr>
                <w:rFonts w:ascii="Times New Roman" w:eastAsia="Times New Roman" w:hAnsi="Times New Roman"/>
                <w:sz w:val="22"/>
                <w:szCs w:val="22"/>
                <w:lang w:val="sr-Cyrl-RS"/>
              </w:rPr>
              <w:t>Послодавац - правно лице, предузетник, предузетник паушалац или предузетник пољопривредник, који запосли ново лице има право на повраћај дела плаћеног пореза на зараду за новозапослено лице, исплаћену закључно са 31. децембром 2019. године.</w:t>
            </w:r>
          </w:p>
          <w:p w14:paraId="4B03E4D7" w14:textId="17DFCD94" w:rsidR="007F5579" w:rsidRPr="003F0CE5" w:rsidRDefault="007F5579" w:rsidP="003F0CE5">
            <w:pPr>
              <w:ind w:firstLine="601"/>
              <w:rPr>
                <w:rFonts w:ascii="Times New Roman" w:eastAsia="Times New Roman" w:hAnsi="Times New Roman"/>
                <w:sz w:val="22"/>
                <w:szCs w:val="22"/>
                <w:lang w:val="sr-Cyrl-RS"/>
              </w:rPr>
            </w:pPr>
            <w:r w:rsidRPr="003F0CE5">
              <w:rPr>
                <w:rFonts w:ascii="Times New Roman" w:eastAsia="Times New Roman" w:hAnsi="Times New Roman"/>
                <w:sz w:val="22"/>
                <w:szCs w:val="22"/>
                <w:lang w:val="sr-Cyrl-RS"/>
              </w:rPr>
              <w:t>Новозапосленим лицем из става 1. овог члана сматра се лице са којим је послодавац закључио уговор о раду у складу са законом којим се уређују радни односи, које је пријавио на обавезно социјално осигурање у Централни регистар обавезног социјалног осигурања и које је пре заснивања радног односа код Националне службе за запошљавање било без прекида пријављено као незапослено најмање шест месеци, а лице које се сматра п</w:t>
            </w:r>
            <w:r w:rsidR="003F0CE5">
              <w:rPr>
                <w:rFonts w:ascii="Times New Roman" w:eastAsia="Times New Roman" w:hAnsi="Times New Roman"/>
                <w:sz w:val="22"/>
                <w:szCs w:val="22"/>
                <w:lang w:val="sr-Cyrl-RS"/>
              </w:rPr>
              <w:t>риправником најмање три месеца.</w:t>
            </w:r>
          </w:p>
          <w:p w14:paraId="0F8EC306" w14:textId="4C5E8152" w:rsidR="007F5579" w:rsidRPr="003F0CE5" w:rsidRDefault="007F5579" w:rsidP="003F0CE5">
            <w:pPr>
              <w:ind w:firstLine="601"/>
              <w:rPr>
                <w:rFonts w:ascii="Times New Roman" w:eastAsia="Times New Roman" w:hAnsi="Times New Roman"/>
                <w:sz w:val="22"/>
                <w:szCs w:val="22"/>
                <w:lang w:val="sr-Cyrl-RS"/>
              </w:rPr>
            </w:pPr>
            <w:r w:rsidRPr="003F0CE5">
              <w:rPr>
                <w:rFonts w:ascii="Times New Roman" w:eastAsia="Times New Roman" w:hAnsi="Times New Roman"/>
                <w:sz w:val="22"/>
                <w:szCs w:val="22"/>
                <w:lang w:val="sr-Cyrl-RS"/>
              </w:rPr>
              <w:t>Новозапосленим лицем из става 1. овог члана не сматра се лице које је пре заснивања радног односа било запослено код послодавца који је повезано лице са послодавцем код кога заснива радни однос, односно код послодавца који би, да није престао да постоји, био повезано лице са послодавцем код кога новозапослено лице заснива радни однос, независно од тога да ли је постојао прекид ра</w:t>
            </w:r>
            <w:r w:rsidR="003F0CE5">
              <w:rPr>
                <w:rFonts w:ascii="Times New Roman" w:eastAsia="Times New Roman" w:hAnsi="Times New Roman"/>
                <w:sz w:val="22"/>
                <w:szCs w:val="22"/>
                <w:lang w:val="sr-Cyrl-RS"/>
              </w:rPr>
              <w:t>дног односа.</w:t>
            </w:r>
          </w:p>
          <w:p w14:paraId="106FD0F6" w14:textId="134887C3" w:rsidR="007F5579" w:rsidRPr="003F0CE5" w:rsidRDefault="007F5579" w:rsidP="003F0CE5">
            <w:pPr>
              <w:ind w:firstLine="601"/>
              <w:rPr>
                <w:rFonts w:ascii="Times New Roman" w:eastAsia="Times New Roman" w:hAnsi="Times New Roman"/>
                <w:sz w:val="22"/>
                <w:szCs w:val="22"/>
                <w:lang w:val="sr-Cyrl-RS"/>
              </w:rPr>
            </w:pPr>
            <w:r w:rsidRPr="003F0CE5">
              <w:rPr>
                <w:rFonts w:ascii="Times New Roman" w:eastAsia="Times New Roman" w:hAnsi="Times New Roman"/>
                <w:sz w:val="22"/>
                <w:szCs w:val="22"/>
                <w:lang w:val="sr-Cyrl-RS"/>
              </w:rPr>
              <w:t>Пореску олакшицу из става 1. овог члана може остварити послодавац ако се заснивањем радног односа са новозапосленим лицем повећа број запослених код послодавца у односу на број запослених</w:t>
            </w:r>
            <w:r w:rsidR="003F0CE5">
              <w:rPr>
                <w:rFonts w:ascii="Times New Roman" w:eastAsia="Times New Roman" w:hAnsi="Times New Roman"/>
                <w:sz w:val="22"/>
                <w:szCs w:val="22"/>
                <w:lang w:val="sr-Cyrl-RS"/>
              </w:rPr>
              <w:t xml:space="preserve"> на дан 31. марта 2014. године.</w:t>
            </w:r>
          </w:p>
          <w:p w14:paraId="7D86BD84" w14:textId="3A57FCCD" w:rsidR="007F5579" w:rsidRPr="003F0CE5" w:rsidRDefault="007F5579" w:rsidP="003F0CE5">
            <w:pPr>
              <w:ind w:firstLine="601"/>
              <w:rPr>
                <w:rFonts w:ascii="Times New Roman" w:eastAsia="Times New Roman" w:hAnsi="Times New Roman"/>
                <w:sz w:val="22"/>
                <w:szCs w:val="22"/>
                <w:lang w:val="sr-Cyrl-RS"/>
              </w:rPr>
            </w:pPr>
            <w:r w:rsidRPr="003F0CE5">
              <w:rPr>
                <w:rFonts w:ascii="Times New Roman" w:eastAsia="Times New Roman" w:hAnsi="Times New Roman"/>
                <w:sz w:val="22"/>
                <w:szCs w:val="22"/>
                <w:lang w:val="sr-Cyrl-RS"/>
              </w:rPr>
              <w:t>Пореску олакшицу из става 1. овог члана може да користи и послодавац који започне обављање делатност</w:t>
            </w:r>
            <w:r w:rsidR="003F0CE5">
              <w:rPr>
                <w:rFonts w:ascii="Times New Roman" w:eastAsia="Times New Roman" w:hAnsi="Times New Roman"/>
                <w:sz w:val="22"/>
                <w:szCs w:val="22"/>
                <w:lang w:val="sr-Cyrl-RS"/>
              </w:rPr>
              <w:t>и после 31. марта 2014. године.</w:t>
            </w:r>
          </w:p>
          <w:p w14:paraId="5C3BBD17" w14:textId="191738CF" w:rsidR="007F5579" w:rsidRPr="003F0CE5" w:rsidRDefault="007F5579" w:rsidP="003F0CE5">
            <w:pPr>
              <w:ind w:firstLine="601"/>
              <w:rPr>
                <w:rFonts w:ascii="Times New Roman" w:eastAsia="Times New Roman" w:hAnsi="Times New Roman"/>
                <w:sz w:val="22"/>
                <w:szCs w:val="22"/>
                <w:lang w:val="sr-Cyrl-RS"/>
              </w:rPr>
            </w:pPr>
            <w:r w:rsidRPr="003F0CE5">
              <w:rPr>
                <w:rFonts w:ascii="Times New Roman" w:eastAsia="Times New Roman" w:hAnsi="Times New Roman"/>
                <w:sz w:val="22"/>
                <w:szCs w:val="22"/>
                <w:lang w:val="sr-Cyrl-RS"/>
              </w:rPr>
              <w:t>Послодавац има право на повраћај плаћеног порез</w:t>
            </w:r>
            <w:r w:rsidR="003F0CE5">
              <w:rPr>
                <w:rFonts w:ascii="Times New Roman" w:eastAsia="Times New Roman" w:hAnsi="Times New Roman"/>
                <w:sz w:val="22"/>
                <w:szCs w:val="22"/>
                <w:lang w:val="sr-Cyrl-RS"/>
              </w:rPr>
              <w:t>а из става 1. овог члана, и то:</w:t>
            </w:r>
          </w:p>
          <w:p w14:paraId="67250964" w14:textId="031005B4" w:rsidR="007F5579" w:rsidRPr="003F0CE5" w:rsidRDefault="007F5579" w:rsidP="003F0CE5">
            <w:pPr>
              <w:ind w:firstLine="601"/>
              <w:rPr>
                <w:rFonts w:ascii="Times New Roman" w:eastAsia="Times New Roman" w:hAnsi="Times New Roman"/>
                <w:sz w:val="22"/>
                <w:szCs w:val="22"/>
                <w:lang w:val="sr-Cyrl-RS"/>
              </w:rPr>
            </w:pPr>
            <w:r w:rsidRPr="003F0CE5">
              <w:rPr>
                <w:rFonts w:ascii="Times New Roman" w:eastAsia="Times New Roman" w:hAnsi="Times New Roman"/>
                <w:sz w:val="22"/>
                <w:szCs w:val="22"/>
                <w:lang w:val="sr-Cyrl-RS"/>
              </w:rPr>
              <w:t>1) 65% ако је засновао радни однос са најмање једним, а највише с</w:t>
            </w:r>
            <w:r w:rsidR="003F0CE5">
              <w:rPr>
                <w:rFonts w:ascii="Times New Roman" w:eastAsia="Times New Roman" w:hAnsi="Times New Roman"/>
                <w:sz w:val="22"/>
                <w:szCs w:val="22"/>
                <w:lang w:val="sr-Cyrl-RS"/>
              </w:rPr>
              <w:t>а девет новозапослених лица;</w:t>
            </w:r>
          </w:p>
          <w:p w14:paraId="21FA834B" w14:textId="62A987B2" w:rsidR="007F5579" w:rsidRPr="003F0CE5" w:rsidRDefault="007F5579" w:rsidP="003F0CE5">
            <w:pPr>
              <w:ind w:firstLine="601"/>
              <w:rPr>
                <w:rFonts w:ascii="Times New Roman" w:eastAsia="Times New Roman" w:hAnsi="Times New Roman"/>
                <w:sz w:val="22"/>
                <w:szCs w:val="22"/>
                <w:lang w:val="sr-Cyrl-RS"/>
              </w:rPr>
            </w:pPr>
            <w:r w:rsidRPr="003F0CE5">
              <w:rPr>
                <w:rFonts w:ascii="Times New Roman" w:eastAsia="Times New Roman" w:hAnsi="Times New Roman"/>
                <w:sz w:val="22"/>
                <w:szCs w:val="22"/>
                <w:lang w:val="sr-Cyrl-RS"/>
              </w:rPr>
              <w:t>2) 70% ако је засновао радни однос са најмање 10, а нај</w:t>
            </w:r>
            <w:r w:rsidR="003F0CE5">
              <w:rPr>
                <w:rFonts w:ascii="Times New Roman" w:eastAsia="Times New Roman" w:hAnsi="Times New Roman"/>
                <w:sz w:val="22"/>
                <w:szCs w:val="22"/>
                <w:lang w:val="sr-Cyrl-RS"/>
              </w:rPr>
              <w:t>више са 99 новозапослених лица;</w:t>
            </w:r>
          </w:p>
          <w:p w14:paraId="60EAB2F6" w14:textId="200880B1" w:rsidR="007F5579" w:rsidRPr="003F0CE5" w:rsidRDefault="007F5579" w:rsidP="003F0CE5">
            <w:pPr>
              <w:ind w:firstLine="601"/>
              <w:rPr>
                <w:rFonts w:ascii="Times New Roman" w:eastAsia="Times New Roman" w:hAnsi="Times New Roman"/>
                <w:sz w:val="22"/>
                <w:szCs w:val="22"/>
                <w:lang w:val="sr-Cyrl-RS"/>
              </w:rPr>
            </w:pPr>
            <w:r w:rsidRPr="003F0CE5">
              <w:rPr>
                <w:rFonts w:ascii="Times New Roman" w:eastAsia="Times New Roman" w:hAnsi="Times New Roman"/>
                <w:sz w:val="22"/>
                <w:szCs w:val="22"/>
                <w:lang w:val="sr-Cyrl-RS"/>
              </w:rPr>
              <w:lastRenderedPageBreak/>
              <w:t>3) 75% ако је засновао радни однос са н</w:t>
            </w:r>
            <w:r w:rsidR="003F0CE5">
              <w:rPr>
                <w:rFonts w:ascii="Times New Roman" w:eastAsia="Times New Roman" w:hAnsi="Times New Roman"/>
                <w:sz w:val="22"/>
                <w:szCs w:val="22"/>
                <w:lang w:val="sr-Cyrl-RS"/>
              </w:rPr>
              <w:t>ајмање 100 новозапослених лица.</w:t>
            </w:r>
          </w:p>
          <w:p w14:paraId="26E0609C" w14:textId="77777777" w:rsidR="007F5579" w:rsidRPr="003F0CE5" w:rsidRDefault="007F5579" w:rsidP="003F0CE5">
            <w:pPr>
              <w:ind w:firstLine="601"/>
              <w:rPr>
                <w:rFonts w:ascii="Times New Roman" w:eastAsia="Times New Roman" w:hAnsi="Times New Roman"/>
                <w:sz w:val="22"/>
                <w:szCs w:val="22"/>
                <w:lang w:val="sr-Cyrl-RS"/>
              </w:rPr>
            </w:pPr>
            <w:r w:rsidRPr="003F0CE5">
              <w:rPr>
                <w:rFonts w:ascii="Times New Roman" w:eastAsia="Times New Roman" w:hAnsi="Times New Roman"/>
                <w:sz w:val="22"/>
                <w:szCs w:val="22"/>
                <w:lang w:val="sr-Cyrl-RS"/>
              </w:rPr>
              <w:t>Повраћај плаћеног пореза из става 6. овог члана врши се у складу са законом којим се уређују порески поступак и пореска администрација, у року од 15 дана од дана подношења захтева за повраћај надлежном пореском органу.</w:t>
            </w:r>
          </w:p>
          <w:p w14:paraId="7749AFC1" w14:textId="534BE5FB" w:rsidR="003F0CE5" w:rsidRPr="00221BEE" w:rsidRDefault="003F0CE5" w:rsidP="003F0CE5">
            <w:pPr>
              <w:ind w:firstLine="601"/>
              <w:rPr>
                <w:rFonts w:ascii="Times New Roman" w:eastAsia="Times New Roman" w:hAnsi="Times New Roman"/>
                <w:sz w:val="22"/>
                <w:szCs w:val="22"/>
                <w:lang w:val="sr-Latn-CS"/>
              </w:rPr>
            </w:pPr>
            <w:r>
              <w:rPr>
                <w:rFonts w:ascii="Times New Roman" w:eastAsia="Times New Roman" w:hAnsi="Times New Roman"/>
                <w:sz w:val="22"/>
                <w:szCs w:val="22"/>
                <w:lang w:val="sr-Cyrl-RS"/>
              </w:rPr>
              <w:t>ЗАХТЕВ ИЗ СТАВА 7. ОВОГ ЧЛАНА</w:t>
            </w:r>
            <w:r>
              <w:rPr>
                <w:rFonts w:ascii="Times New Roman" w:eastAsia="Times New Roman" w:hAnsi="Times New Roman"/>
                <w:sz w:val="22"/>
                <w:szCs w:val="22"/>
                <w:lang w:val="sr-Latn-CS"/>
              </w:rPr>
              <w:t xml:space="preserve"> ПОДНОСИ СЕ </w:t>
            </w:r>
            <w:r w:rsidRPr="00221BEE">
              <w:rPr>
                <w:rFonts w:ascii="Times New Roman" w:eastAsia="Times New Roman" w:hAnsi="Times New Roman"/>
                <w:sz w:val="22"/>
                <w:szCs w:val="22"/>
                <w:lang w:val="sr-Latn-CS"/>
              </w:rPr>
              <w:t xml:space="preserve">НА ПРОПИСАНОМ </w:t>
            </w:r>
            <w:r>
              <w:rPr>
                <w:rFonts w:ascii="Times New Roman" w:eastAsia="Times New Roman" w:hAnsi="Times New Roman"/>
                <w:sz w:val="22"/>
                <w:szCs w:val="22"/>
                <w:lang w:val="sr-Cyrl-RS"/>
              </w:rPr>
              <w:t xml:space="preserve">ОБЈЕДИЊЕНОМ </w:t>
            </w:r>
            <w:r w:rsidRPr="00221BEE">
              <w:rPr>
                <w:rFonts w:ascii="Times New Roman" w:eastAsia="Times New Roman" w:hAnsi="Times New Roman"/>
                <w:sz w:val="22"/>
                <w:szCs w:val="22"/>
                <w:lang w:val="sr-Latn-CS"/>
              </w:rPr>
              <w:t>ОБРАСЦУ</w:t>
            </w:r>
            <w:r>
              <w:rPr>
                <w:rFonts w:ascii="Times New Roman" w:eastAsia="Times New Roman" w:hAnsi="Times New Roman"/>
                <w:sz w:val="22"/>
                <w:szCs w:val="22"/>
                <w:lang w:val="sr-Cyrl-RS"/>
              </w:rPr>
              <w:t xml:space="preserve"> ЗА ПОВРАЋАЈ ДЕЛА ПЛАЋЕНОГ ПОРЕЗА НА ЗАРАДУ И ДОПРИНОСА ЗА НОВОЗАПОСЛЕНА ЛИЦА</w:t>
            </w:r>
            <w:r w:rsidRPr="00221BEE">
              <w:rPr>
                <w:rFonts w:ascii="Times New Roman" w:eastAsia="Times New Roman" w:hAnsi="Times New Roman"/>
                <w:sz w:val="22"/>
                <w:szCs w:val="22"/>
                <w:lang w:val="sr-Latn-CS"/>
              </w:rPr>
              <w:t>.</w:t>
            </w:r>
          </w:p>
          <w:p w14:paraId="08E700F7" w14:textId="0B9D2432" w:rsidR="007F5579" w:rsidRPr="003F0CE5" w:rsidRDefault="003F0CE5" w:rsidP="003F0CE5">
            <w:pPr>
              <w:ind w:firstLine="601"/>
              <w:rPr>
                <w:rFonts w:ascii="Times New Roman" w:eastAsia="Times New Roman" w:hAnsi="Times New Roman"/>
                <w:sz w:val="22"/>
                <w:szCs w:val="22"/>
                <w:lang w:val="sr-Cyrl-RS"/>
              </w:rPr>
            </w:pPr>
            <w:r w:rsidRPr="00221BEE">
              <w:rPr>
                <w:rFonts w:ascii="Times New Roman" w:eastAsia="Times New Roman" w:hAnsi="Times New Roman"/>
                <w:sz w:val="22"/>
                <w:szCs w:val="22"/>
                <w:lang w:val="sr-Latn-CS"/>
              </w:rPr>
              <w:t xml:space="preserve">ИЗГЛЕД И САДРЖИНУ ОБРАСЦА ИЗ СТАВА </w:t>
            </w:r>
            <w:r>
              <w:rPr>
                <w:rFonts w:ascii="Times New Roman" w:eastAsia="Times New Roman" w:hAnsi="Times New Roman"/>
                <w:sz w:val="22"/>
                <w:szCs w:val="22"/>
                <w:lang w:val="sr-Cyrl-CS"/>
              </w:rPr>
              <w:t>8.</w:t>
            </w:r>
            <w:r w:rsidRPr="00221BEE">
              <w:rPr>
                <w:rFonts w:ascii="Times New Roman" w:eastAsia="Times New Roman" w:hAnsi="Times New Roman"/>
                <w:sz w:val="22"/>
                <w:szCs w:val="22"/>
                <w:lang w:val="sr-Latn-CS"/>
              </w:rPr>
              <w:t xml:space="preserve"> ОВОГ ЧЛАНА, ПРОПИСУ</w:t>
            </w:r>
            <w:r>
              <w:rPr>
                <w:rFonts w:ascii="Times New Roman" w:eastAsia="Times New Roman" w:hAnsi="Times New Roman"/>
                <w:sz w:val="22"/>
                <w:szCs w:val="22"/>
                <w:lang w:val="sr-Cyrl-RS"/>
              </w:rPr>
              <w:t>ЈЕ</w:t>
            </w:r>
            <w:r w:rsidRPr="00221BEE">
              <w:rPr>
                <w:rFonts w:ascii="Times New Roman" w:eastAsia="Times New Roman" w:hAnsi="Times New Roman"/>
                <w:sz w:val="22"/>
                <w:szCs w:val="22"/>
                <w:lang w:val="sr-Latn-CS"/>
              </w:rPr>
              <w:t xml:space="preserve"> МИНИСТАР</w:t>
            </w:r>
            <w:r w:rsidRPr="00221BEE">
              <w:rPr>
                <w:rFonts w:ascii="Times New Roman" w:eastAsia="Times New Roman" w:hAnsi="Times New Roman"/>
                <w:sz w:val="22"/>
                <w:szCs w:val="22"/>
                <w:lang w:val="sr-Cyrl-CS"/>
              </w:rPr>
              <w:t>.</w:t>
            </w:r>
          </w:p>
          <w:p w14:paraId="64CD0803" w14:textId="7F735C27" w:rsidR="007F5579" w:rsidRPr="003F0CE5" w:rsidRDefault="007F5579" w:rsidP="003F0CE5">
            <w:pPr>
              <w:ind w:firstLine="601"/>
              <w:rPr>
                <w:rFonts w:ascii="Times New Roman" w:eastAsia="Times New Roman" w:hAnsi="Times New Roman"/>
                <w:sz w:val="22"/>
                <w:szCs w:val="22"/>
                <w:lang w:val="sr-Cyrl-RS"/>
              </w:rPr>
            </w:pPr>
            <w:r w:rsidRPr="003F0CE5">
              <w:rPr>
                <w:rFonts w:ascii="Times New Roman" w:eastAsia="Times New Roman" w:hAnsi="Times New Roman"/>
                <w:sz w:val="22"/>
                <w:szCs w:val="22"/>
                <w:lang w:val="sr-Cyrl-RS"/>
              </w:rPr>
              <w:t xml:space="preserve">Послодавац који за одређено лице користи било коју врсту подстицаја који су уређени одговарајућим законом, осим у складу са одредбом закона којим се уређују доприноси за обавезно социјално осигурање која се односи на исту врсту олакшице, по основу заснивања радног односа са тим лицем нема право да за то лице оствари </w:t>
            </w:r>
            <w:r w:rsidR="003F0CE5">
              <w:rPr>
                <w:rFonts w:ascii="Times New Roman" w:eastAsia="Times New Roman" w:hAnsi="Times New Roman"/>
                <w:sz w:val="22"/>
                <w:szCs w:val="22"/>
                <w:lang w:val="sr-Cyrl-RS"/>
              </w:rPr>
              <w:t>пореску олакшицу из овог члана.</w:t>
            </w:r>
          </w:p>
          <w:p w14:paraId="4BC33999" w14:textId="212CA13D" w:rsidR="007F5579" w:rsidRDefault="007F5579" w:rsidP="003F0CE5">
            <w:pPr>
              <w:ind w:firstLine="601"/>
              <w:rPr>
                <w:rFonts w:ascii="Times New Roman" w:eastAsia="Times New Roman" w:hAnsi="Times New Roman"/>
                <w:sz w:val="22"/>
                <w:szCs w:val="22"/>
                <w:lang w:val="sr-Cyrl-RS"/>
              </w:rPr>
            </w:pPr>
            <w:r w:rsidRPr="003F0CE5">
              <w:rPr>
                <w:rFonts w:ascii="Times New Roman" w:eastAsia="Times New Roman" w:hAnsi="Times New Roman"/>
                <w:sz w:val="22"/>
                <w:szCs w:val="22"/>
                <w:lang w:val="sr-Cyrl-RS"/>
              </w:rPr>
              <w:t>Пореску олакшицу из овог члана не могу остварити државни органи и организације, Заштитник грађана, Повереник за заштиту равноправности, Државна ревизорска институција, Повереник за информације од јавног значаја и заштиту података о личности, Агенција за борбу против корупције, Републичка комисија за заштиту права у поступцима јавних набавки, Комисија за заштиту конкуренције, Комисија за хартије од вредности, Фискални савет, Републичка радиодифузна агенција, Агенција за енергетику Републике Србије и друге јавне агенције, јавна предузећа, јавне службе и други директни или индиректни буџетски корисници, односно корисници јавних средстава.</w:t>
            </w:r>
          </w:p>
          <w:p w14:paraId="483266C5" w14:textId="445D4A84" w:rsidR="003F0CE5" w:rsidRDefault="003F0CE5" w:rsidP="003F0CE5">
            <w:pPr>
              <w:rPr>
                <w:rFonts w:ascii="Times New Roman" w:eastAsia="Times New Roman" w:hAnsi="Times New Roman"/>
                <w:sz w:val="22"/>
                <w:szCs w:val="22"/>
                <w:lang w:val="sr-Cyrl-RS"/>
              </w:rPr>
            </w:pPr>
          </w:p>
          <w:p w14:paraId="4A009493" w14:textId="292B536C" w:rsidR="003F0CE5" w:rsidRDefault="003A77D9" w:rsidP="003F0CE5">
            <w:pPr>
              <w:jc w:val="center"/>
              <w:rPr>
                <w:rFonts w:ascii="Times New Roman" w:hAnsi="Times New Roman"/>
                <w:b/>
                <w:sz w:val="22"/>
                <w:szCs w:val="22"/>
                <w:lang w:val="sr-Cyrl-RS"/>
              </w:rPr>
            </w:pPr>
            <w:r>
              <w:rPr>
                <w:rFonts w:ascii="Times New Roman" w:hAnsi="Times New Roman"/>
                <w:b/>
                <w:noProof/>
                <w:color w:val="000000" w:themeColor="text1"/>
                <w:sz w:val="22"/>
                <w:szCs w:val="22"/>
                <w:lang w:val="sr-Cyrl-RS"/>
              </w:rPr>
              <w:t>ЗАКОН</w:t>
            </w:r>
            <w:r w:rsidR="003F0CE5" w:rsidRPr="00697022">
              <w:rPr>
                <w:rFonts w:ascii="Times New Roman" w:hAnsi="Times New Roman"/>
                <w:b/>
                <w:noProof/>
                <w:color w:val="000000" w:themeColor="text1"/>
                <w:sz w:val="22"/>
                <w:szCs w:val="22"/>
                <w:lang w:val="sr-Cyrl-RS"/>
              </w:rPr>
              <w:t xml:space="preserve"> </w:t>
            </w:r>
            <w:r w:rsidR="003F0CE5" w:rsidRPr="00697022">
              <w:rPr>
                <w:rFonts w:ascii="Times New Roman" w:hAnsi="Times New Roman"/>
                <w:b/>
                <w:sz w:val="22"/>
                <w:szCs w:val="22"/>
                <w:lang w:val="sr-Cyrl-RS"/>
              </w:rPr>
              <w:t xml:space="preserve">О </w:t>
            </w:r>
            <w:r w:rsidR="003F0CE5" w:rsidRPr="00B86878">
              <w:rPr>
                <w:rFonts w:ascii="Times New Roman" w:hAnsi="Times New Roman"/>
                <w:b/>
                <w:sz w:val="22"/>
                <w:szCs w:val="22"/>
                <w:lang w:val="sr-Cyrl-RS"/>
              </w:rPr>
              <w:t>ДОПРИНОСИМА ЗА ОБАВЕЗНО СОЦИЈАЛНО ОСИГУРАЊЕ</w:t>
            </w:r>
          </w:p>
          <w:p w14:paraId="65F70362" w14:textId="3BC14632" w:rsidR="003F0CE5" w:rsidRDefault="003F0CE5" w:rsidP="003F0CE5">
            <w:pPr>
              <w:jc w:val="center"/>
              <w:rPr>
                <w:rFonts w:ascii="Times New Roman" w:hAnsi="Times New Roman"/>
                <w:b/>
                <w:sz w:val="22"/>
                <w:szCs w:val="22"/>
                <w:lang w:val="sr-Cyrl-RS"/>
              </w:rPr>
            </w:pPr>
          </w:p>
          <w:p w14:paraId="00AEBD77" w14:textId="685F70E7" w:rsidR="003F0CE5" w:rsidRDefault="003A77D9" w:rsidP="003F0CE5">
            <w:pPr>
              <w:jc w:val="center"/>
              <w:rPr>
                <w:rFonts w:ascii="Times New Roman" w:hAnsi="Times New Roman"/>
                <w:sz w:val="22"/>
                <w:szCs w:val="22"/>
                <w:lang w:val="sr-Cyrl-RS"/>
              </w:rPr>
            </w:pPr>
            <w:r>
              <w:rPr>
                <w:rFonts w:ascii="Times New Roman" w:hAnsi="Times New Roman"/>
                <w:sz w:val="22"/>
                <w:szCs w:val="22"/>
                <w:lang w:val="sr-Cyrl-RS"/>
              </w:rPr>
              <w:t>Члан 45.</w:t>
            </w:r>
          </w:p>
          <w:p w14:paraId="1F3C269B" w14:textId="7E53F99D"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Послодавац - правно лице, предузетник, предузетник паушалац или предузетник пољопривредник, који запосли ново лице има право на повраћај дела плаћених доприноса за обавезно социјално осигурање, на терет запосленог и на терет послодавца, по основу зараде за новозапослено лице, исплаћене закључно са 31. децембром 2019. године.</w:t>
            </w:r>
          </w:p>
          <w:p w14:paraId="18CCD03B" w14:textId="35DEEFCF"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Новозапосленим лицем из става 1. овог члана сматра се лице са којим је послодавац закључио уговор о раду у складу са законом којим се уређују радни односи, које је пријавио на обавезно социјално осигурање у Централни регистар обавезног социјалног осигурања и које је пре заснивања радног односа код Националне службе за запошљавање било без прекида пријављено као незапослено најмање шест месеци, а лице које се сматра п</w:t>
            </w:r>
            <w:r>
              <w:rPr>
                <w:rFonts w:ascii="Times New Roman" w:eastAsia="Times New Roman" w:hAnsi="Times New Roman"/>
                <w:sz w:val="22"/>
                <w:szCs w:val="22"/>
                <w:lang w:val="sr-Cyrl-RS"/>
              </w:rPr>
              <w:t>риправником најмање три месеца.</w:t>
            </w:r>
          </w:p>
          <w:p w14:paraId="061CE8F2" w14:textId="2CBA28B2"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Новозапосленим лицем из става 1. овог члана не сматра се лице које је пре заснивања радног односа било запослено код послодавца који је повезано лице са послодавцем код кога заснива радни однос, односно код послодавца који би, да није престао да постоји, био повезано лице са послодавцем код кога новозапослено лице заснива радни однос, независно од тога да ли је</w:t>
            </w:r>
            <w:r>
              <w:rPr>
                <w:rFonts w:ascii="Times New Roman" w:eastAsia="Times New Roman" w:hAnsi="Times New Roman"/>
                <w:sz w:val="22"/>
                <w:szCs w:val="22"/>
                <w:lang w:val="sr-Cyrl-RS"/>
              </w:rPr>
              <w:t xml:space="preserve"> постојао прекид радног односа.</w:t>
            </w:r>
          </w:p>
          <w:p w14:paraId="7C3654BF" w14:textId="50D2463C"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Повезано лице, у смислу овог закона, је лице које се сматра повезаним лицем у смислу закона којим се уређује порез н</w:t>
            </w:r>
            <w:r>
              <w:rPr>
                <w:rFonts w:ascii="Times New Roman" w:eastAsia="Times New Roman" w:hAnsi="Times New Roman"/>
                <w:sz w:val="22"/>
                <w:szCs w:val="22"/>
                <w:lang w:val="sr-Cyrl-RS"/>
              </w:rPr>
              <w:t>а добит правних лица.</w:t>
            </w:r>
          </w:p>
          <w:p w14:paraId="762082AC" w14:textId="3E3005CA"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Олакшицу из става 1. овог члана може остварити послодавац ако се заснивањем радног односа са новозапосленим лицем повећа број запослених код послодавца у односу на број запослених</w:t>
            </w:r>
            <w:r>
              <w:rPr>
                <w:rFonts w:ascii="Times New Roman" w:eastAsia="Times New Roman" w:hAnsi="Times New Roman"/>
                <w:sz w:val="22"/>
                <w:szCs w:val="22"/>
                <w:lang w:val="sr-Cyrl-RS"/>
              </w:rPr>
              <w:t xml:space="preserve"> на дан 31. марта 2014. године.</w:t>
            </w:r>
          </w:p>
          <w:p w14:paraId="73138071" w14:textId="08E8A5BD"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Олакшицу из става 1. овог члана може да користи и послодавац који започне обављање делатности после 31. марта 2014. године.</w:t>
            </w:r>
          </w:p>
          <w:p w14:paraId="270079C6" w14:textId="193436D6"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Послодавац има право на повраћај плаћених допринос</w:t>
            </w:r>
            <w:r>
              <w:rPr>
                <w:rFonts w:ascii="Times New Roman" w:eastAsia="Times New Roman" w:hAnsi="Times New Roman"/>
                <w:sz w:val="22"/>
                <w:szCs w:val="22"/>
                <w:lang w:val="sr-Cyrl-RS"/>
              </w:rPr>
              <w:t>а из става 1. овог члана, и то:</w:t>
            </w:r>
          </w:p>
          <w:p w14:paraId="0432013E" w14:textId="2DC1124A"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1) 65% ако је засновао радни однос са најмање једним, а највише са де</w:t>
            </w:r>
            <w:r>
              <w:rPr>
                <w:rFonts w:ascii="Times New Roman" w:eastAsia="Times New Roman" w:hAnsi="Times New Roman"/>
                <w:sz w:val="22"/>
                <w:szCs w:val="22"/>
                <w:lang w:val="sr-Cyrl-RS"/>
              </w:rPr>
              <w:t>вет новозапослених лица;</w:t>
            </w:r>
          </w:p>
          <w:p w14:paraId="27E0E1A7" w14:textId="101F4134"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2) 70% ако је засновао радни однос са најмање 10, а нај</w:t>
            </w:r>
            <w:r>
              <w:rPr>
                <w:rFonts w:ascii="Times New Roman" w:eastAsia="Times New Roman" w:hAnsi="Times New Roman"/>
                <w:sz w:val="22"/>
                <w:szCs w:val="22"/>
                <w:lang w:val="sr-Cyrl-RS"/>
              </w:rPr>
              <w:t>више са 99 новозапослених лица;</w:t>
            </w:r>
          </w:p>
          <w:p w14:paraId="48411EE5" w14:textId="45937B9A"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3) 75% ако је засновао радни однос са н</w:t>
            </w:r>
            <w:r>
              <w:rPr>
                <w:rFonts w:ascii="Times New Roman" w:eastAsia="Times New Roman" w:hAnsi="Times New Roman"/>
                <w:sz w:val="22"/>
                <w:szCs w:val="22"/>
                <w:lang w:val="sr-Cyrl-RS"/>
              </w:rPr>
              <w:t>ајмање 100 новозапослених лица.</w:t>
            </w:r>
          </w:p>
          <w:p w14:paraId="2C186EBC" w14:textId="609395C3"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Збир износа плаћеног доприноса за који послодавац има право на повраћај према ставу 7. овог члана и износа плаћеног доприноса за који послодавац нема право на повраћај, представља износ укупно плаћене обавезе доприноса по основ</w:t>
            </w:r>
            <w:r>
              <w:rPr>
                <w:rFonts w:ascii="Times New Roman" w:eastAsia="Times New Roman" w:hAnsi="Times New Roman"/>
                <w:sz w:val="22"/>
                <w:szCs w:val="22"/>
                <w:lang w:val="sr-Cyrl-RS"/>
              </w:rPr>
              <w:t>у зараде за новозапослено лице.</w:t>
            </w:r>
          </w:p>
          <w:p w14:paraId="405CEDC0" w14:textId="77777777"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lastRenderedPageBreak/>
              <w:t>Повраћај плаћених доприноса из става 7. овог члана врши се у складу са законом којим се уређују порески поступак и пореска администрација, у року од 15 дана од дана подношења захтева за повраћај надлежном пореском органу.</w:t>
            </w:r>
          </w:p>
          <w:p w14:paraId="1694D6E5" w14:textId="38791166" w:rsidR="003A77D9" w:rsidRPr="003A77D9" w:rsidRDefault="003A77D9" w:rsidP="003A77D9">
            <w:pPr>
              <w:ind w:firstLine="601"/>
              <w:rPr>
                <w:rFonts w:ascii="Times New Roman" w:eastAsia="Times New Roman" w:hAnsi="Times New Roman"/>
                <w:sz w:val="22"/>
                <w:szCs w:val="22"/>
                <w:lang w:val="sr-Latn-CS"/>
              </w:rPr>
            </w:pPr>
            <w:r w:rsidRPr="003A77D9">
              <w:rPr>
                <w:rFonts w:ascii="Times New Roman" w:eastAsia="Times New Roman" w:hAnsi="Times New Roman"/>
                <w:sz w:val="22"/>
                <w:szCs w:val="22"/>
                <w:lang w:val="sr-Cyrl-RS"/>
              </w:rPr>
              <w:t>ЗАХТЕВ ИЗ СТАВА 9. ОВОГ ЧЛАНА</w:t>
            </w:r>
            <w:r w:rsidRPr="003A77D9">
              <w:rPr>
                <w:rFonts w:ascii="Times New Roman" w:eastAsia="Times New Roman" w:hAnsi="Times New Roman"/>
                <w:sz w:val="22"/>
                <w:szCs w:val="22"/>
                <w:lang w:val="sr-Latn-CS"/>
              </w:rPr>
              <w:t xml:space="preserve"> ПОДНОСИ СЕ НА ПРОПИСАНОМ </w:t>
            </w:r>
            <w:r w:rsidRPr="003A77D9">
              <w:rPr>
                <w:rFonts w:ascii="Times New Roman" w:eastAsia="Times New Roman" w:hAnsi="Times New Roman"/>
                <w:sz w:val="22"/>
                <w:szCs w:val="22"/>
                <w:lang w:val="sr-Cyrl-RS"/>
              </w:rPr>
              <w:t xml:space="preserve">ОБЈЕДИЊЕНОМ </w:t>
            </w:r>
            <w:r w:rsidRPr="003A77D9">
              <w:rPr>
                <w:rFonts w:ascii="Times New Roman" w:eastAsia="Times New Roman" w:hAnsi="Times New Roman"/>
                <w:sz w:val="22"/>
                <w:szCs w:val="22"/>
                <w:lang w:val="sr-Latn-CS"/>
              </w:rPr>
              <w:t>ОБРАСЦУ</w:t>
            </w:r>
            <w:r w:rsidRPr="003A77D9">
              <w:rPr>
                <w:rFonts w:ascii="Times New Roman" w:eastAsia="Times New Roman" w:hAnsi="Times New Roman"/>
                <w:sz w:val="22"/>
                <w:szCs w:val="22"/>
                <w:lang w:val="sr-Cyrl-RS"/>
              </w:rPr>
              <w:t xml:space="preserve"> ЗА ПОВРАЋАЈ ДЕЛА ПЛАЋЕНОГ ПОРЕЗА НА ЗАРАДУ И ДОПРИНОСА ЗА НОВОЗАПОСЛЕНА ЛИЦА</w:t>
            </w:r>
            <w:r w:rsidRPr="003A77D9">
              <w:rPr>
                <w:rFonts w:ascii="Times New Roman" w:eastAsia="Times New Roman" w:hAnsi="Times New Roman"/>
                <w:sz w:val="22"/>
                <w:szCs w:val="22"/>
                <w:lang w:val="sr-Latn-CS"/>
              </w:rPr>
              <w:t>.</w:t>
            </w:r>
          </w:p>
          <w:p w14:paraId="4819B538" w14:textId="5D02EF98"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Latn-CS"/>
              </w:rPr>
              <w:t xml:space="preserve">ИЗГЛЕД И САДРЖИНУ ОБРАСЦА ИЗ СТАВА </w:t>
            </w:r>
            <w:r w:rsidRPr="003A77D9">
              <w:rPr>
                <w:rFonts w:ascii="Times New Roman" w:eastAsia="Times New Roman" w:hAnsi="Times New Roman"/>
                <w:sz w:val="22"/>
                <w:szCs w:val="22"/>
                <w:lang w:val="sr-Cyrl-CS"/>
              </w:rPr>
              <w:t>10.</w:t>
            </w:r>
            <w:r w:rsidRPr="003A77D9">
              <w:rPr>
                <w:rFonts w:ascii="Times New Roman" w:eastAsia="Times New Roman" w:hAnsi="Times New Roman"/>
                <w:sz w:val="22"/>
                <w:szCs w:val="22"/>
                <w:lang w:val="sr-Latn-CS"/>
              </w:rPr>
              <w:t xml:space="preserve"> ОВОГ ЧЛАНА, ПРОПИСУ</w:t>
            </w:r>
            <w:r w:rsidRPr="003A77D9">
              <w:rPr>
                <w:rFonts w:ascii="Times New Roman" w:eastAsia="Times New Roman" w:hAnsi="Times New Roman"/>
                <w:sz w:val="22"/>
                <w:szCs w:val="22"/>
                <w:lang w:val="sr-Cyrl-RS"/>
              </w:rPr>
              <w:t>ЈЕ</w:t>
            </w:r>
            <w:r w:rsidRPr="003A77D9">
              <w:rPr>
                <w:rFonts w:ascii="Times New Roman" w:eastAsia="Times New Roman" w:hAnsi="Times New Roman"/>
                <w:sz w:val="22"/>
                <w:szCs w:val="22"/>
                <w:lang w:val="sr-Latn-CS"/>
              </w:rPr>
              <w:t xml:space="preserve"> МИНИСТАР</w:t>
            </w:r>
            <w:r w:rsidRPr="003A77D9">
              <w:rPr>
                <w:rFonts w:ascii="Times New Roman" w:eastAsia="Times New Roman" w:hAnsi="Times New Roman"/>
                <w:sz w:val="22"/>
                <w:szCs w:val="22"/>
                <w:lang w:val="sr-Cyrl-CS"/>
              </w:rPr>
              <w:t>.</w:t>
            </w:r>
          </w:p>
          <w:p w14:paraId="3896595A" w14:textId="7D265377"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 xml:space="preserve">Послодавац који за одређено лице користи било коју врсту подстицаја који су уређени одговарајућим законом, осим у складу са одредбом закона којим се уређује порез на доходак грађана која се односи на исту врсту олакшице, по основу заснивања радног односа са тим лицем нема право да за то лице </w:t>
            </w:r>
            <w:r>
              <w:rPr>
                <w:rFonts w:ascii="Times New Roman" w:eastAsia="Times New Roman" w:hAnsi="Times New Roman"/>
                <w:sz w:val="22"/>
                <w:szCs w:val="22"/>
                <w:lang w:val="sr-Cyrl-RS"/>
              </w:rPr>
              <w:t>оствари олакшицу из овог члана.</w:t>
            </w:r>
          </w:p>
          <w:p w14:paraId="307B2BA8" w14:textId="7E5C4520" w:rsid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Олакшицу из овог члана не могу остварити државни органи и организације, Заштитник грађана, Повереник за заштиту равноправности, Државна ревизорска институција, Повереник за информације од јавног значаја и заштиту података о личности, Агенција за борбу против корупције, Републичка комисија за заштиту права у поступцима јавних набавки, Комисија за заштиту конкуренције, Комисија за хартије од вредности, Фискални савет, Републичка радиодифузна агенција, Агенција за енергетику Републике Србије и друге јавне агенције, јавна предузећа, јавне службе и други директни или индиректни буџетски корисници, односно корисници јавних средстава.</w:t>
            </w:r>
          </w:p>
          <w:p w14:paraId="34D4EA17" w14:textId="3D76D48F" w:rsidR="003A77D9" w:rsidRDefault="003A77D9" w:rsidP="003A77D9">
            <w:pPr>
              <w:ind w:firstLine="601"/>
              <w:rPr>
                <w:rFonts w:ascii="Times New Roman" w:eastAsia="Times New Roman" w:hAnsi="Times New Roman"/>
                <w:sz w:val="22"/>
                <w:szCs w:val="22"/>
                <w:lang w:val="sr-Cyrl-RS"/>
              </w:rPr>
            </w:pPr>
          </w:p>
          <w:p w14:paraId="12C54F3D" w14:textId="19493C8B" w:rsidR="003A77D9" w:rsidRDefault="003A77D9" w:rsidP="003A77D9">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Члан 45в.</w:t>
            </w:r>
          </w:p>
          <w:p w14:paraId="03F9D172" w14:textId="649D9C3D"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Послодавац - правно лице које се у смислу закона којим се уређује рачуноводство разврстава у микро и мала правна лица, као и предузетник, предузетник паушалац или предузетник пољопривредник, који заснује радни однос са најмање два нова лица, има право на повраћај 75% плаћених доприноса за обавезно социјално осигурање, на терет запосленог и на терет послодавца, по основу зараде за новозапослено лице, исплаћене закључно са 31. децембром 2019. године.</w:t>
            </w:r>
          </w:p>
          <w:p w14:paraId="5D736563" w14:textId="265CE192"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Новозапосленим лицем из става 1. овог члана сматра се лице са којим је послодавац закључио уговор о раду у складу са законом којим се уређују радни односи, које је пријавио на обавезно социјално осигурање у Централни регистар обавезног социјалног осигурања и које је пре заснивања радног односа код Националне службе за запошљавање било без прекида пријављено као незапослено најмање шест месеци, а лице које се сматра приправником најмање три мес</w:t>
            </w:r>
            <w:r>
              <w:rPr>
                <w:rFonts w:ascii="Times New Roman" w:eastAsia="Times New Roman" w:hAnsi="Times New Roman"/>
                <w:sz w:val="22"/>
                <w:szCs w:val="22"/>
                <w:lang w:val="sr-Cyrl-RS"/>
              </w:rPr>
              <w:t>еца.</w:t>
            </w:r>
          </w:p>
          <w:p w14:paraId="7F7BCCAE" w14:textId="08FC015C"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Новозапосленим лицем из става 1. овог члана не сматра се лице које је пре заснивања радног односа било запослено код послодавца који је повезано лице са послодавцем код кога заснива радни однос, односно код послодавца који би, да није престао да постоји, био повезано лице са послодавцем код кога новозапослено лице заснива радни однос, независно од тога да ли је</w:t>
            </w:r>
            <w:r>
              <w:rPr>
                <w:rFonts w:ascii="Times New Roman" w:eastAsia="Times New Roman" w:hAnsi="Times New Roman"/>
                <w:sz w:val="22"/>
                <w:szCs w:val="22"/>
                <w:lang w:val="sr-Cyrl-RS"/>
              </w:rPr>
              <w:t xml:space="preserve"> постојао прекид радног односа.</w:t>
            </w:r>
          </w:p>
          <w:p w14:paraId="7845D7F0" w14:textId="461B6BE9"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Послодавац који од 1. јануара 2016. године заснује радни однос са једним новозапосленим, па у наредном периоду заснује радни однос и са другим новозапосленим лицем, може користити олакшицу за првог новозапосленог тек по заснивању радног односа са другим новозапосленим лицем, с тим да право на повраћај плаћених доприноса за првог новозапосленог може да оствари за зараду коју је том лицу исплатио за месец у коме је стекао услов</w:t>
            </w:r>
            <w:r>
              <w:rPr>
                <w:rFonts w:ascii="Times New Roman" w:eastAsia="Times New Roman" w:hAnsi="Times New Roman"/>
                <w:sz w:val="22"/>
                <w:szCs w:val="22"/>
                <w:lang w:val="sr-Cyrl-RS"/>
              </w:rPr>
              <w:t xml:space="preserve"> за коришћење пореске олакшице.</w:t>
            </w:r>
          </w:p>
          <w:p w14:paraId="25A514BC" w14:textId="241CC248"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Олакшицу из става 1. овог члана може да оствари послодавац ако се заснивањем радног односа са новозапосленим лицем повећа број запослених најмање за два у односу на број запослених који је послодавац имао на дан 31. октобра 2015. године.</w:t>
            </w:r>
          </w:p>
          <w:p w14:paraId="65054E85" w14:textId="7FE4BEA9"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Ако је у периоду од 31. октобра 2015. године до 31. децембра 2015. године послодавац повећао број запослених у односу на број запослених на дан 31. октобра 2015. године, олакшицу за новозапослене са којима је засновао радни однос од 1. јануара 2016. године може да користи почев од месеца у коме је стек</w:t>
            </w:r>
            <w:r>
              <w:rPr>
                <w:rFonts w:ascii="Times New Roman" w:eastAsia="Times New Roman" w:hAnsi="Times New Roman"/>
                <w:sz w:val="22"/>
                <w:szCs w:val="22"/>
                <w:lang w:val="sr-Cyrl-RS"/>
              </w:rPr>
              <w:t>ао услов за коришћење олакшице.</w:t>
            </w:r>
          </w:p>
          <w:p w14:paraId="46D257FF" w14:textId="0FC6D115"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 xml:space="preserve">Ако је у периоду од 31. октобра 2015. године до 31. децембра 2015. године послодавац смањио број запослених у односу на број запослених на дан 31. октобра 2015. године, олакшицу за новозапослене са чијим заснивањем радног односа повећа број запослених у односу на број који би био да није смањио број запослених у периоду од 31. октобра 2015. </w:t>
            </w:r>
            <w:r w:rsidRPr="003A77D9">
              <w:rPr>
                <w:rFonts w:ascii="Times New Roman" w:eastAsia="Times New Roman" w:hAnsi="Times New Roman"/>
                <w:sz w:val="22"/>
                <w:szCs w:val="22"/>
                <w:lang w:val="sr-Cyrl-RS"/>
              </w:rPr>
              <w:lastRenderedPageBreak/>
              <w:t>године до 31. децембра 2015. године, може да користи почев од месеца у коме је стек</w:t>
            </w:r>
            <w:r>
              <w:rPr>
                <w:rFonts w:ascii="Times New Roman" w:eastAsia="Times New Roman" w:hAnsi="Times New Roman"/>
                <w:sz w:val="22"/>
                <w:szCs w:val="22"/>
                <w:lang w:val="sr-Cyrl-RS"/>
              </w:rPr>
              <w:t>ао услов за коришћење олакшице.</w:t>
            </w:r>
          </w:p>
          <w:p w14:paraId="6141C3E9" w14:textId="75F4063E"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 xml:space="preserve">Олакшицу из става 1. овог члана може да користи и послодавац који започне обављање делатности </w:t>
            </w:r>
            <w:r>
              <w:rPr>
                <w:rFonts w:ascii="Times New Roman" w:eastAsia="Times New Roman" w:hAnsi="Times New Roman"/>
                <w:sz w:val="22"/>
                <w:szCs w:val="22"/>
                <w:lang w:val="sr-Cyrl-RS"/>
              </w:rPr>
              <w:t>после 31. октобра 2015. године.</w:t>
            </w:r>
          </w:p>
          <w:p w14:paraId="3305ADD8" w14:textId="77777777"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Повраћај плаћених доприноса из става 1. овог члана врши се у складу са законом којим се уређују порески поступак и пореска администрација, у року од 15 дана од дана подношења захтева за повраћај надлежном пореском органу.</w:t>
            </w:r>
          </w:p>
          <w:p w14:paraId="616D1B9E" w14:textId="7D266775" w:rsidR="003A77D9" w:rsidRPr="003A77D9" w:rsidRDefault="003A77D9" w:rsidP="003A77D9">
            <w:pPr>
              <w:ind w:firstLine="601"/>
              <w:rPr>
                <w:rFonts w:ascii="Times New Roman" w:eastAsia="Times New Roman" w:hAnsi="Times New Roman"/>
                <w:sz w:val="22"/>
                <w:szCs w:val="22"/>
                <w:lang w:val="sr-Latn-CS"/>
              </w:rPr>
            </w:pPr>
            <w:r w:rsidRPr="003A77D9">
              <w:rPr>
                <w:rFonts w:ascii="Times New Roman" w:eastAsia="Times New Roman" w:hAnsi="Times New Roman"/>
                <w:sz w:val="22"/>
                <w:szCs w:val="22"/>
                <w:lang w:val="sr-Cyrl-RS"/>
              </w:rPr>
              <w:t>ЗАХТЕВ ИЗ СТАВА 9. ОВОГ ЧЛАНА</w:t>
            </w:r>
            <w:r w:rsidRPr="003A77D9">
              <w:rPr>
                <w:rFonts w:ascii="Times New Roman" w:eastAsia="Times New Roman" w:hAnsi="Times New Roman"/>
                <w:sz w:val="22"/>
                <w:szCs w:val="22"/>
                <w:lang w:val="sr-Latn-CS"/>
              </w:rPr>
              <w:t xml:space="preserve"> ПОДНОСИ СЕ НА ПРОПИСАНОМ </w:t>
            </w:r>
            <w:r w:rsidRPr="003A77D9">
              <w:rPr>
                <w:rFonts w:ascii="Times New Roman" w:eastAsia="Times New Roman" w:hAnsi="Times New Roman"/>
                <w:sz w:val="22"/>
                <w:szCs w:val="22"/>
                <w:lang w:val="sr-Cyrl-RS"/>
              </w:rPr>
              <w:t xml:space="preserve">ОБЈЕДИЊЕНОМ </w:t>
            </w:r>
            <w:r w:rsidRPr="003A77D9">
              <w:rPr>
                <w:rFonts w:ascii="Times New Roman" w:eastAsia="Times New Roman" w:hAnsi="Times New Roman"/>
                <w:sz w:val="22"/>
                <w:szCs w:val="22"/>
                <w:lang w:val="sr-Latn-CS"/>
              </w:rPr>
              <w:t>ОБРАСЦУ</w:t>
            </w:r>
            <w:r w:rsidRPr="003A77D9">
              <w:rPr>
                <w:rFonts w:ascii="Times New Roman" w:eastAsia="Times New Roman" w:hAnsi="Times New Roman"/>
                <w:sz w:val="22"/>
                <w:szCs w:val="22"/>
                <w:lang w:val="sr-Cyrl-RS"/>
              </w:rPr>
              <w:t xml:space="preserve"> ЗА ПОВРАЋАЈ ДЕЛА ПЛАЋЕНОГ ПОРЕЗА НА ЗАРАДУ И ДОПРИНОСА ЗА НОВОЗАПОСЛЕНА ЛИЦА</w:t>
            </w:r>
            <w:r w:rsidRPr="003A77D9">
              <w:rPr>
                <w:rFonts w:ascii="Times New Roman" w:eastAsia="Times New Roman" w:hAnsi="Times New Roman"/>
                <w:sz w:val="22"/>
                <w:szCs w:val="22"/>
                <w:lang w:val="sr-Latn-CS"/>
              </w:rPr>
              <w:t>.</w:t>
            </w:r>
          </w:p>
          <w:p w14:paraId="7BEAF608" w14:textId="76A8B0D4"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Latn-CS"/>
              </w:rPr>
              <w:t xml:space="preserve">ИЗГЛЕД И САДРЖИНУ ОБРАСЦА ИЗ СТАВА </w:t>
            </w:r>
            <w:r w:rsidRPr="003A77D9">
              <w:rPr>
                <w:rFonts w:ascii="Times New Roman" w:eastAsia="Times New Roman" w:hAnsi="Times New Roman"/>
                <w:sz w:val="22"/>
                <w:szCs w:val="22"/>
                <w:lang w:val="sr-Cyrl-CS"/>
              </w:rPr>
              <w:t>10.</w:t>
            </w:r>
            <w:r w:rsidRPr="003A77D9">
              <w:rPr>
                <w:rFonts w:ascii="Times New Roman" w:eastAsia="Times New Roman" w:hAnsi="Times New Roman"/>
                <w:sz w:val="22"/>
                <w:szCs w:val="22"/>
                <w:lang w:val="sr-Latn-CS"/>
              </w:rPr>
              <w:t xml:space="preserve"> ОВОГ ЧЛАНА, ПРОПИСУ</w:t>
            </w:r>
            <w:r w:rsidRPr="003A77D9">
              <w:rPr>
                <w:rFonts w:ascii="Times New Roman" w:eastAsia="Times New Roman" w:hAnsi="Times New Roman"/>
                <w:sz w:val="22"/>
                <w:szCs w:val="22"/>
                <w:lang w:val="sr-Cyrl-RS"/>
              </w:rPr>
              <w:t>ЈЕ</w:t>
            </w:r>
            <w:r w:rsidRPr="003A77D9">
              <w:rPr>
                <w:rFonts w:ascii="Times New Roman" w:eastAsia="Times New Roman" w:hAnsi="Times New Roman"/>
                <w:sz w:val="22"/>
                <w:szCs w:val="22"/>
                <w:lang w:val="sr-Latn-CS"/>
              </w:rPr>
              <w:t xml:space="preserve"> МИНИСТАР</w:t>
            </w:r>
            <w:r w:rsidRPr="003A77D9">
              <w:rPr>
                <w:rFonts w:ascii="Times New Roman" w:eastAsia="Times New Roman" w:hAnsi="Times New Roman"/>
                <w:sz w:val="22"/>
                <w:szCs w:val="22"/>
                <w:lang w:val="sr-Cyrl-CS"/>
              </w:rPr>
              <w:t>.</w:t>
            </w:r>
          </w:p>
          <w:p w14:paraId="55FEE6D9" w14:textId="6371644D"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 xml:space="preserve">Послодавац који за одређено лице користи било коју врсту подстицаја који су уређени одговарајућим законом, осим у складу са одредбом закона којим се уређује порез на доходак грађана која се односи на исту врсту олакшице, по основу заснивања радног односа са тим лицем нема право да за то лице </w:t>
            </w:r>
            <w:r>
              <w:rPr>
                <w:rFonts w:ascii="Times New Roman" w:eastAsia="Times New Roman" w:hAnsi="Times New Roman"/>
                <w:sz w:val="22"/>
                <w:szCs w:val="22"/>
                <w:lang w:val="sr-Cyrl-RS"/>
              </w:rPr>
              <w:t>оствари олакшицу из овог члана.</w:t>
            </w:r>
          </w:p>
          <w:p w14:paraId="29A46535" w14:textId="2EEB0027" w:rsidR="003A77D9" w:rsidRPr="003A77D9" w:rsidRDefault="003A77D9" w:rsidP="003A77D9">
            <w:pPr>
              <w:ind w:firstLine="601"/>
              <w:rPr>
                <w:rFonts w:ascii="Times New Roman" w:eastAsia="Times New Roman" w:hAnsi="Times New Roman"/>
                <w:sz w:val="22"/>
                <w:szCs w:val="22"/>
                <w:lang w:val="sr-Cyrl-RS"/>
              </w:rPr>
            </w:pPr>
            <w:r w:rsidRPr="003A77D9">
              <w:rPr>
                <w:rFonts w:ascii="Times New Roman" w:eastAsia="Times New Roman" w:hAnsi="Times New Roman"/>
                <w:sz w:val="22"/>
                <w:szCs w:val="22"/>
                <w:lang w:val="sr-Cyrl-RS"/>
              </w:rPr>
              <w:t>Олакшицу из овог члана не могу остварити државни органи и организације, јавне агенције, јавна предузећа, јавне службе и други директни или индиректни буџетски корисници, односно корисници јавних средстава.</w:t>
            </w:r>
          </w:p>
          <w:p w14:paraId="4D787252" w14:textId="6F9B3471" w:rsidR="007F5579" w:rsidRDefault="007F5579" w:rsidP="00413187">
            <w:pPr>
              <w:jc w:val="center"/>
              <w:rPr>
                <w:rFonts w:ascii="Times New Roman" w:eastAsia="Times New Roman" w:hAnsi="Times New Roman"/>
                <w:sz w:val="24"/>
                <w:szCs w:val="24"/>
                <w:lang w:val="sr-Cyrl-RS"/>
              </w:rPr>
            </w:pPr>
          </w:p>
          <w:p w14:paraId="75DC6A7B" w14:textId="1E3FE5E9" w:rsidR="003A77D9" w:rsidRPr="007F5579" w:rsidRDefault="003A77D9" w:rsidP="003A77D9">
            <w:pPr>
              <w:jc w:val="center"/>
              <w:rPr>
                <w:rFonts w:ascii="Times New Roman" w:hAnsi="Times New Roman"/>
                <w:b/>
                <w:noProof/>
                <w:color w:val="000000" w:themeColor="text1"/>
                <w:sz w:val="22"/>
                <w:szCs w:val="22"/>
                <w:lang w:val="sr-Cyrl-RS"/>
              </w:rPr>
            </w:pPr>
            <w:r w:rsidRPr="007F5579">
              <w:rPr>
                <w:rFonts w:ascii="Times New Roman" w:hAnsi="Times New Roman"/>
                <w:b/>
                <w:noProof/>
                <w:color w:val="000000" w:themeColor="text1"/>
                <w:sz w:val="22"/>
                <w:szCs w:val="22"/>
                <w:lang w:val="sr-Cyrl-RS"/>
              </w:rPr>
              <w:t xml:space="preserve">ПРАВИЛНИК О ПОРЕСКОЈ ПРИЈАВИ ЗА ПОРЕЗ ПО ОДБИТКУ </w:t>
            </w:r>
          </w:p>
          <w:p w14:paraId="3037C2C5" w14:textId="77777777" w:rsidR="003A77D9" w:rsidRDefault="003A77D9" w:rsidP="00413187">
            <w:pPr>
              <w:jc w:val="center"/>
              <w:rPr>
                <w:rFonts w:ascii="Times New Roman" w:eastAsia="Times New Roman" w:hAnsi="Times New Roman"/>
                <w:sz w:val="24"/>
                <w:szCs w:val="24"/>
                <w:lang w:val="sr-Cyrl-RS"/>
              </w:rPr>
            </w:pPr>
          </w:p>
          <w:p w14:paraId="00A2B30D" w14:textId="16A18503" w:rsidR="00413187" w:rsidRPr="00610B47" w:rsidRDefault="00413187" w:rsidP="00413187">
            <w:pPr>
              <w:jc w:val="center"/>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ЧЛАН 20А.</w:t>
            </w:r>
          </w:p>
          <w:p w14:paraId="7CBB9FEF"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ОБРАЗАЦ ПДПП-ПД САСТОЈИ СЕ ИЗ ТРИ ДЕЛА, И ТО:</w:t>
            </w:r>
          </w:p>
          <w:p w14:paraId="44F38617"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1)</w:t>
            </w:r>
            <w:r w:rsidRPr="00610B47">
              <w:rPr>
                <w:rFonts w:ascii="Times New Roman" w:eastAsia="Times New Roman" w:hAnsi="Times New Roman"/>
                <w:sz w:val="24"/>
                <w:szCs w:val="24"/>
                <w:lang w:val="sr-Cyrl-RS"/>
              </w:rPr>
              <w:tab/>
              <w:t>1. ИДЕНТИФИКАЦИОНИ БРОЈ ПРИЈАВЕ ППП-ПД ПО КОЈОЈ СЕ ТРАЖИ ПОВРАЋАЈ;</w:t>
            </w:r>
          </w:p>
          <w:p w14:paraId="4D6C05E2"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2)</w:t>
            </w:r>
            <w:r w:rsidRPr="00610B47">
              <w:rPr>
                <w:rFonts w:ascii="Times New Roman" w:eastAsia="Times New Roman" w:hAnsi="Times New Roman"/>
                <w:sz w:val="24"/>
                <w:szCs w:val="24"/>
                <w:lang w:val="sr-Cyrl-RS"/>
              </w:rPr>
              <w:tab/>
              <w:t>2. ПОДАЦИ О ПОСЛОДАВЦУ/ИСПЛАТИОЦУ ПРИХОДА;</w:t>
            </w:r>
          </w:p>
          <w:p w14:paraId="442A8DA9"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3)</w:t>
            </w:r>
            <w:r w:rsidRPr="00610B47">
              <w:rPr>
                <w:rFonts w:ascii="Times New Roman" w:eastAsia="Times New Roman" w:hAnsi="Times New Roman"/>
                <w:sz w:val="24"/>
                <w:szCs w:val="24"/>
                <w:lang w:val="sr-Cyrl-RS"/>
              </w:rPr>
              <w:tab/>
              <w:t>3. ПОДАЦИ О НОВОЗАПОСЛЕНИМ ЛИЦИМА КОЈА ИСПУЊАВАЈУ УСЛОВЕ ЗА ОЛАКШИЦУ.</w:t>
            </w:r>
          </w:p>
          <w:p w14:paraId="2F896F14" w14:textId="77777777" w:rsidR="00413187" w:rsidRPr="00610B47" w:rsidRDefault="00413187" w:rsidP="00413187">
            <w:pPr>
              <w:jc w:val="left"/>
              <w:rPr>
                <w:rFonts w:ascii="Times New Roman" w:eastAsia="Times New Roman" w:hAnsi="Times New Roman"/>
                <w:sz w:val="24"/>
                <w:szCs w:val="24"/>
                <w:lang w:val="sr-Cyrl-RS"/>
              </w:rPr>
            </w:pPr>
          </w:p>
          <w:p w14:paraId="46770E35" w14:textId="77777777" w:rsidR="00413187" w:rsidRPr="00610B47" w:rsidRDefault="00413187" w:rsidP="00413187">
            <w:pPr>
              <w:jc w:val="center"/>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ЧЛАН 20Б.</w:t>
            </w:r>
          </w:p>
          <w:p w14:paraId="6068ED14"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У ОБРАЗАЦ ПДПП-ПД, ДЕО 1. УНОСИ СЕ ИДЕНТИФИКАЦИОНИ БРОЈ ПРИЈАВЕ ППП-ПД ПО КОЈОЈ СЕ ТРАЖИ ПОВРАЋАЈ.</w:t>
            </w:r>
          </w:p>
          <w:p w14:paraId="345C12B3"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У ОБРАЗАЦ ПДПП-ПД, ДЕО 2. ПОДАЦИ О ПОСЛОДАВЦУ/ИСПЛАТИОЦУ ПРИХОДА, УНОСИ СЕ:</w:t>
            </w:r>
          </w:p>
          <w:p w14:paraId="4B462F39"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1) ПОД РЕДНИМ БРОЈЕМ 2.1 ПОРЕСКИ ИДЕНТИФИКАЦИОНИ БРОЈ (ПИБ ИЛИ ЈМБГ);</w:t>
            </w:r>
          </w:p>
          <w:p w14:paraId="5E8E8183"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2) ПОД РЕДНИМ БРОЈЕМ 2.2 НАЗИВ ПОСЛОДАВЦА;</w:t>
            </w:r>
          </w:p>
          <w:p w14:paraId="1C0B5655"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3) ПОД РЕДНИМ БРОЈЕМ 2.3 СЕДИШТЕ ПОСЛОДАВЦА;</w:t>
            </w:r>
          </w:p>
          <w:p w14:paraId="79FBC940"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4) ПОД РЕДНИМ БРОЈЕМ 2.4 ЕЛЕКТРОСКА ПОШТА;</w:t>
            </w:r>
          </w:p>
          <w:p w14:paraId="4B649C4D"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5) ПОД РЕДНИМ БРОЈЕМ 2.5 ЈМБГ ПОДНОСОЦА ЗАХТЕВА;</w:t>
            </w:r>
          </w:p>
          <w:p w14:paraId="6DCD2025"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6) ПОД РЕДНИМ БРОЈЕМ 2.6 ИМЕ И ПРЕЗИМЕ ПОДНОСИОЦА ЗАХТЕВА;</w:t>
            </w:r>
          </w:p>
          <w:p w14:paraId="7157140A"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7) ПОД РЕДНИМ БРОЈЕМ 2.7 БРОЈ ЗАПОСЛЕНИХ НА ДАН 31.3.2014;</w:t>
            </w:r>
          </w:p>
          <w:p w14:paraId="34A8B35A"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8) ПОД РЕДНИМ БРОЈЕМ 2.8 УКУПАН БРОЈ НОВОЗАПОСЛЕНИХ ЛИЦА ЗА КОЈЕ СЕ ТРЖИ ПОВРАЋАЈ;</w:t>
            </w:r>
          </w:p>
          <w:p w14:paraId="46F556F1"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9) ПОД РЕДНИМ БРОЈЕМ 2.9 УКУПАН ИЗНОС ПОРЕЗА И ДОПРИНОСА ПО ОДБИТКУ ЗА КОЈЕ СЕ ТРАЖИ ПОВРАЋАЈ;</w:t>
            </w:r>
          </w:p>
          <w:p w14:paraId="4D152DD2"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10) ПОД РЕДНИМ БРОЈЕМ 2.10 РАЧУН ЗА ПОВРАЋАЈ;</w:t>
            </w:r>
          </w:p>
          <w:p w14:paraId="408BBC10"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11) ПОД РЕДНИМ БРОЈЕМ 2.11. НАЗИВ БАНКЕ.</w:t>
            </w:r>
          </w:p>
          <w:p w14:paraId="4BBA856F"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У ОБРАЗАЦ ПДПП-ПД, ДЕО 3. ПОДАЦИ О НОВОЗАПОСЛЕНИМ ЛИЦИМА КОЈА ИСПУЊАВАЈУ УСЛОВЕ ЗА ОЛАКШИЦУ, УНОСИ СЕ:</w:t>
            </w:r>
          </w:p>
          <w:p w14:paraId="4D9DC213"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1) ПОД РЕДНИМ БРОЈЕМ 3.1 – РЕДНИ БРОЈ;</w:t>
            </w:r>
          </w:p>
          <w:p w14:paraId="382B2912"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2) ПОД РЕДНИМ БРОЈЕМ 3.2 ЈМБГ НОВОЗАПОСЛЕНОГ ЛИЦА;</w:t>
            </w:r>
          </w:p>
          <w:p w14:paraId="6AD36D08"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lastRenderedPageBreak/>
              <w:t>3) ПОД РЕДНИМ БРОЈЕМ 3.3 ПРЕЗИМЕ НОВОЗАПОСЛЕНОГ ЛИЦА;</w:t>
            </w:r>
          </w:p>
          <w:p w14:paraId="4C0AAF69"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4) ПОД РЕДНИМ БРОЈЕМ 3.4 ИМЕ НОВОЗАПОСЛЕНОГ ЛИЦА;</w:t>
            </w:r>
          </w:p>
          <w:p w14:paraId="50F83160"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5) ПОД РЕДНИМ БРОЈЕМ 3.5 ДАТУМ ЗАСНИВАЊА РАДНОГ ОДНОСА СА НОВОЗАПОСЛЕНИМ ЛИЦЕМ;</w:t>
            </w:r>
          </w:p>
          <w:p w14:paraId="5C8B0EBC"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6) ПОД РЕДНИМ БРОЈЕМ 3.6 ДАТУМ ПРЕСТАНКА РАДНОГ ОДНОСА СА НОВОЗАПОСЛЕНИМ ЛИЦЕМ.</w:t>
            </w:r>
          </w:p>
          <w:p w14:paraId="5DC11A7C"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У ПОЉУ ПОД РЕДНИМ БРОЈЕМ 4.1 ПОТПИС ОДГОВОРНОГ ЛИЦА ПОДНОСИОЦА ЗАХТЕВА – УПИСУЈЕ СЕ ИМЕ И ПРЕЗИМЕ ОДГОВОРНОГ ЛИЦА КОД ПОДНОСИОЦА ЗАХТЕВА.</w:t>
            </w:r>
          </w:p>
          <w:p w14:paraId="5421FF3B" w14:textId="77777777" w:rsidR="00413187" w:rsidRPr="00610B47"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У ОБРАЗАЦ ПДПП-ПД ИЗНОСИ СЕ УПИСУЈУ У ДИНАРИМА, БЕЗ ДЕЦИМАЛА.</w:t>
            </w:r>
          </w:p>
          <w:p w14:paraId="1506ADFF" w14:textId="374961C3" w:rsidR="00CA1CE9" w:rsidRPr="001737BF" w:rsidRDefault="00413187" w:rsidP="00413187">
            <w:pPr>
              <w:jc w:val="left"/>
              <w:rPr>
                <w:rFonts w:ascii="Times New Roman" w:eastAsia="Times New Roman" w:hAnsi="Times New Roman"/>
                <w:sz w:val="24"/>
                <w:szCs w:val="24"/>
                <w:lang w:val="sr-Cyrl-RS"/>
              </w:rPr>
            </w:pPr>
            <w:r w:rsidRPr="00610B47">
              <w:rPr>
                <w:rFonts w:ascii="Times New Roman" w:eastAsia="Times New Roman" w:hAnsi="Times New Roman"/>
                <w:sz w:val="24"/>
                <w:szCs w:val="24"/>
                <w:lang w:val="sr-Cyrl-RS"/>
              </w:rPr>
              <w:t>ОБРАЗАЦ ПДПП-ПД ЈЕ ОДШТАМПАН УЗ ОВАЈ ПРАВИ</w:t>
            </w:r>
            <w:r>
              <w:rPr>
                <w:rFonts w:ascii="Times New Roman" w:eastAsia="Times New Roman" w:hAnsi="Times New Roman"/>
                <w:sz w:val="24"/>
                <w:szCs w:val="24"/>
                <w:lang w:val="sr-Cyrl-RS"/>
              </w:rPr>
              <w:t>ЛНИК И ЧИНИ ЊЕГОВ САСТАВНИ ДЕО.</w:t>
            </w:r>
          </w:p>
        </w:tc>
      </w:tr>
      <w:tr w:rsidR="00CA1CE9" w:rsidRPr="00DB19B9" w14:paraId="429F5407" w14:textId="77777777" w:rsidTr="00A80A83">
        <w:trPr>
          <w:gridAfter w:val="1"/>
          <w:wAfter w:w="11" w:type="dxa"/>
          <w:trHeight w:val="454"/>
        </w:trPr>
        <w:tc>
          <w:tcPr>
            <w:tcW w:w="9060" w:type="dxa"/>
            <w:gridSpan w:val="2"/>
            <w:shd w:val="clear" w:color="auto" w:fill="DBE5F1" w:themeFill="accent1" w:themeFillTint="33"/>
            <w:vAlign w:val="center"/>
          </w:tcPr>
          <w:p w14:paraId="033C7D4B" w14:textId="7099FA8B"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АНАЛИЗА ЕФЕКАТА ПРЕПОРУКЕ (АЕП)</w:t>
            </w:r>
          </w:p>
        </w:tc>
      </w:tr>
      <w:tr w:rsidR="00CA1CE9" w:rsidRPr="00DB19B9" w14:paraId="72BD2239" w14:textId="77777777" w:rsidTr="00A80A83">
        <w:trPr>
          <w:gridAfter w:val="1"/>
          <w:wAfter w:w="11" w:type="dxa"/>
          <w:trHeight w:val="454"/>
        </w:trPr>
        <w:tc>
          <w:tcPr>
            <w:tcW w:w="9060" w:type="dxa"/>
            <w:gridSpan w:val="2"/>
            <w:shd w:val="clear" w:color="auto" w:fill="auto"/>
          </w:tcPr>
          <w:p w14:paraId="44C4C64B" w14:textId="02C1662C" w:rsidR="00E44748" w:rsidRDefault="00DB4C11" w:rsidP="00621E20">
            <w:pPr>
              <w:shd w:val="clear" w:color="auto" w:fill="FFFFFF"/>
              <w:spacing w:after="160" w:line="259" w:lineRule="auto"/>
              <w:rPr>
                <w:rFonts w:ascii="Times New Roman" w:eastAsia="Times New Roman" w:hAnsi="Times New Roman"/>
                <w:color w:val="000000" w:themeColor="text1"/>
                <w:sz w:val="22"/>
                <w:szCs w:val="24"/>
                <w:lang w:val="sr-Cyrl-RS"/>
              </w:rPr>
            </w:pPr>
            <w:r w:rsidRPr="00EC06CA">
              <w:rPr>
                <w:rFonts w:ascii="Times New Roman" w:eastAsia="Times New Roman" w:hAnsi="Times New Roman"/>
                <w:color w:val="000000" w:themeColor="text1"/>
                <w:sz w:val="22"/>
                <w:szCs w:val="24"/>
                <w:lang w:val="sr-Cyrl-RS"/>
              </w:rPr>
              <w:t>У 2018. години је Пореској управи поднето</w:t>
            </w:r>
            <w:r w:rsidRPr="00EC06CA">
              <w:t xml:space="preserve"> </w:t>
            </w:r>
            <w:r w:rsidRPr="00EC06CA">
              <w:rPr>
                <w:rFonts w:ascii="Times New Roman" w:eastAsia="Times New Roman" w:hAnsi="Times New Roman"/>
                <w:color w:val="000000" w:themeColor="text1"/>
                <w:sz w:val="22"/>
                <w:szCs w:val="24"/>
                <w:lang w:val="sr-Cyrl-RS"/>
              </w:rPr>
              <w:t xml:space="preserve">247.536 захтева за повраћај дела плаћеног пореза на зараду и доприносе за незапослена лица од стране привредних субјеката. </w:t>
            </w:r>
            <w:r w:rsidR="00E44748" w:rsidRPr="00EC06CA">
              <w:rPr>
                <w:rFonts w:ascii="Times New Roman" w:eastAsia="Times New Roman" w:hAnsi="Times New Roman"/>
                <w:color w:val="000000" w:themeColor="text1"/>
                <w:sz w:val="22"/>
                <w:szCs w:val="24"/>
                <w:lang w:val="sr-Cyrl-RS"/>
              </w:rPr>
              <w:t xml:space="preserve">Директни трошкови спровођења овог поступка за привредне субјекте на годишњем нивоу износе </w:t>
            </w:r>
            <w:r w:rsidRPr="00EC06CA">
              <w:rPr>
                <w:rFonts w:ascii="Times New Roman" w:eastAsia="Times New Roman" w:hAnsi="Times New Roman"/>
                <w:color w:val="000000" w:themeColor="text1"/>
                <w:sz w:val="22"/>
                <w:szCs w:val="24"/>
                <w:lang w:val="sr-Latn-RS"/>
              </w:rPr>
              <w:t>1</w:t>
            </w:r>
            <w:r w:rsidR="00063725" w:rsidRPr="00EC06CA">
              <w:rPr>
                <w:rFonts w:ascii="Times New Roman" w:eastAsia="Times New Roman" w:hAnsi="Times New Roman"/>
                <w:color w:val="000000" w:themeColor="text1"/>
                <w:sz w:val="22"/>
                <w:szCs w:val="24"/>
                <w:lang w:val="sr-Cyrl-BA"/>
              </w:rPr>
              <w:t>47</w:t>
            </w:r>
            <w:r w:rsidRPr="00EC06CA">
              <w:rPr>
                <w:rFonts w:ascii="Times New Roman" w:eastAsia="Times New Roman" w:hAnsi="Times New Roman"/>
                <w:color w:val="000000" w:themeColor="text1"/>
                <w:sz w:val="22"/>
                <w:szCs w:val="24"/>
                <w:lang w:val="sr-Latn-RS"/>
              </w:rPr>
              <w:t>.</w:t>
            </w:r>
            <w:r w:rsidR="00063725" w:rsidRPr="00EC06CA">
              <w:rPr>
                <w:rFonts w:ascii="Times New Roman" w:eastAsia="Times New Roman" w:hAnsi="Times New Roman"/>
                <w:color w:val="000000" w:themeColor="text1"/>
                <w:sz w:val="22"/>
                <w:szCs w:val="24"/>
                <w:lang w:val="sr-Cyrl-BA"/>
              </w:rPr>
              <w:t>109</w:t>
            </w:r>
            <w:r w:rsidRPr="00EC06CA">
              <w:rPr>
                <w:rFonts w:ascii="Times New Roman" w:eastAsia="Times New Roman" w:hAnsi="Times New Roman"/>
                <w:color w:val="000000" w:themeColor="text1"/>
                <w:sz w:val="22"/>
                <w:szCs w:val="24"/>
                <w:lang w:val="sr-Latn-RS"/>
              </w:rPr>
              <w:t>.</w:t>
            </w:r>
            <w:r w:rsidR="00063725" w:rsidRPr="00EC06CA">
              <w:rPr>
                <w:rFonts w:ascii="Times New Roman" w:eastAsia="Times New Roman" w:hAnsi="Times New Roman"/>
                <w:color w:val="000000" w:themeColor="text1"/>
                <w:sz w:val="22"/>
                <w:szCs w:val="24"/>
                <w:lang w:val="sr-Cyrl-BA"/>
              </w:rPr>
              <w:t>810</w:t>
            </w:r>
            <w:r w:rsidRPr="00EC06CA">
              <w:rPr>
                <w:rFonts w:ascii="Times New Roman" w:eastAsia="Times New Roman" w:hAnsi="Times New Roman"/>
                <w:color w:val="000000" w:themeColor="text1"/>
                <w:sz w:val="22"/>
                <w:szCs w:val="24"/>
                <w:lang w:val="sr-Latn-RS"/>
              </w:rPr>
              <w:t>,</w:t>
            </w:r>
            <w:r w:rsidR="00063725" w:rsidRPr="00EC06CA">
              <w:rPr>
                <w:rFonts w:ascii="Times New Roman" w:eastAsia="Times New Roman" w:hAnsi="Times New Roman"/>
                <w:color w:val="000000" w:themeColor="text1"/>
                <w:sz w:val="22"/>
                <w:szCs w:val="24"/>
                <w:lang w:val="sr-Cyrl-BA"/>
              </w:rPr>
              <w:t>07</w:t>
            </w:r>
            <w:r w:rsidR="00E44748" w:rsidRPr="00EC06CA">
              <w:rPr>
                <w:rFonts w:ascii="Times New Roman" w:eastAsia="Times New Roman" w:hAnsi="Times New Roman"/>
                <w:color w:val="000000" w:themeColor="text1"/>
                <w:sz w:val="22"/>
                <w:szCs w:val="24"/>
                <w:lang w:val="sr-Cyrl-RS"/>
              </w:rPr>
              <w:t xml:space="preserve"> РСД</w:t>
            </w:r>
            <w:r w:rsidRPr="00EC06CA">
              <w:rPr>
                <w:rFonts w:ascii="Times New Roman" w:eastAsia="Times New Roman" w:hAnsi="Times New Roman"/>
                <w:color w:val="000000" w:themeColor="text1"/>
                <w:sz w:val="22"/>
                <w:szCs w:val="24"/>
                <w:lang w:val="sr-Latn-RS"/>
              </w:rPr>
              <w:t xml:space="preserve">, </w:t>
            </w:r>
            <w:r w:rsidRPr="00EC06CA">
              <w:rPr>
                <w:rFonts w:ascii="Times New Roman" w:eastAsia="Times New Roman" w:hAnsi="Times New Roman"/>
                <w:color w:val="000000" w:themeColor="text1"/>
                <w:sz w:val="22"/>
                <w:szCs w:val="24"/>
                <w:lang w:val="sr-Cyrl-RS"/>
              </w:rPr>
              <w:t>што је еквивалентно износу од</w:t>
            </w:r>
            <w:r w:rsidRPr="00EC06CA">
              <w:rPr>
                <w:rFonts w:ascii="Times New Roman" w:eastAsia="Times New Roman" w:hAnsi="Times New Roman"/>
                <w:color w:val="000000" w:themeColor="text1"/>
                <w:sz w:val="22"/>
                <w:szCs w:val="24"/>
                <w:lang w:val="sr-Latn-RS"/>
              </w:rPr>
              <w:t xml:space="preserve"> </w:t>
            </w:r>
            <w:r w:rsidR="00063725" w:rsidRPr="00EC06CA">
              <w:rPr>
                <w:rFonts w:ascii="Times New Roman" w:eastAsia="Times New Roman" w:hAnsi="Times New Roman"/>
                <w:color w:val="000000" w:themeColor="text1"/>
                <w:sz w:val="22"/>
                <w:szCs w:val="24"/>
                <w:lang w:val="sr-Cyrl-BA"/>
              </w:rPr>
              <w:t>1.209.566,78</w:t>
            </w:r>
            <w:r w:rsidR="00EC06CA">
              <w:rPr>
                <w:rFonts w:ascii="Times New Roman" w:eastAsia="Times New Roman" w:hAnsi="Times New Roman"/>
                <w:color w:val="000000" w:themeColor="text1"/>
                <w:sz w:val="22"/>
                <w:szCs w:val="24"/>
                <w:lang w:val="sr-Cyrl-BA"/>
              </w:rPr>
              <w:t xml:space="preserve"> </w:t>
            </w:r>
            <w:r w:rsidRPr="00EC06CA">
              <w:rPr>
                <w:rFonts w:ascii="Times New Roman" w:eastAsia="Times New Roman" w:hAnsi="Times New Roman"/>
                <w:color w:val="000000" w:themeColor="text1"/>
                <w:sz w:val="22"/>
                <w:szCs w:val="24"/>
                <w:lang w:val="sr-Cyrl-RS"/>
              </w:rPr>
              <w:t xml:space="preserve">ЕУР по </w:t>
            </w:r>
            <w:r w:rsidR="00EC06CA">
              <w:rPr>
                <w:rFonts w:ascii="Times New Roman" w:eastAsia="Times New Roman" w:hAnsi="Times New Roman"/>
                <w:color w:val="000000" w:themeColor="text1"/>
                <w:sz w:val="22"/>
                <w:szCs w:val="24"/>
                <w:lang w:val="sr-Cyrl-RS"/>
              </w:rPr>
              <w:t xml:space="preserve">просечном </w:t>
            </w:r>
            <w:r w:rsidRPr="00EC06CA">
              <w:rPr>
                <w:rFonts w:ascii="Times New Roman" w:eastAsia="Times New Roman" w:hAnsi="Times New Roman"/>
                <w:color w:val="000000" w:themeColor="text1"/>
                <w:sz w:val="22"/>
                <w:szCs w:val="24"/>
                <w:lang w:val="sr-Cyrl-RS"/>
              </w:rPr>
              <w:t>средњем курсу Народне банке Србије 201</w:t>
            </w:r>
            <w:r w:rsidR="00063725" w:rsidRPr="00EC06CA">
              <w:rPr>
                <w:rFonts w:ascii="Times New Roman" w:eastAsia="Times New Roman" w:hAnsi="Times New Roman"/>
                <w:color w:val="000000" w:themeColor="text1"/>
                <w:sz w:val="22"/>
                <w:szCs w:val="24"/>
                <w:lang w:val="sr-Cyrl-RS"/>
              </w:rPr>
              <w:t>7</w:t>
            </w:r>
            <w:r w:rsidRPr="00EC06CA">
              <w:rPr>
                <w:rFonts w:ascii="Times New Roman" w:eastAsia="Times New Roman" w:hAnsi="Times New Roman"/>
                <w:color w:val="000000" w:themeColor="text1"/>
                <w:sz w:val="22"/>
                <w:szCs w:val="24"/>
                <w:lang w:val="sr-Cyrl-RS"/>
              </w:rPr>
              <w:t>. године и представља укупан административни трошак привреде на годишњем нивоу за спровођење овог поступка</w:t>
            </w:r>
            <w:r w:rsidR="00E44748" w:rsidRPr="00EC06CA">
              <w:rPr>
                <w:rFonts w:ascii="Times New Roman" w:eastAsia="Times New Roman" w:hAnsi="Times New Roman"/>
                <w:color w:val="000000" w:themeColor="text1"/>
                <w:sz w:val="22"/>
                <w:szCs w:val="24"/>
                <w:lang w:val="sr-Cyrl-RS"/>
              </w:rPr>
              <w:t>. Усвајање и примена препорука</w:t>
            </w:r>
            <w:r w:rsidR="00AC623C" w:rsidRPr="00EC06CA">
              <w:rPr>
                <w:rFonts w:ascii="Times New Roman" w:eastAsia="Times New Roman" w:hAnsi="Times New Roman"/>
                <w:color w:val="000000" w:themeColor="text1"/>
                <w:sz w:val="22"/>
                <w:szCs w:val="24"/>
                <w:lang w:val="sr-Cyrl-RS"/>
              </w:rPr>
              <w:t>, односно поједностављење поступка ће</w:t>
            </w:r>
            <w:r w:rsidR="00E44748" w:rsidRPr="00EC06CA">
              <w:rPr>
                <w:rFonts w:ascii="Times New Roman" w:eastAsia="Times New Roman" w:hAnsi="Times New Roman"/>
                <w:color w:val="000000" w:themeColor="text1"/>
                <w:sz w:val="22"/>
                <w:szCs w:val="24"/>
                <w:lang w:val="sr-Cyrl-RS"/>
              </w:rPr>
              <w:t xml:space="preserve"> донети привредним субјектима годишње директне уштеде од </w:t>
            </w:r>
            <w:r w:rsidR="00AC623C" w:rsidRPr="00EC06CA">
              <w:rPr>
                <w:rFonts w:ascii="Times New Roman" w:eastAsia="Times New Roman" w:hAnsi="Times New Roman"/>
                <w:color w:val="000000" w:themeColor="text1"/>
                <w:sz w:val="22"/>
                <w:szCs w:val="24"/>
                <w:lang w:val="sr-Cyrl-RS"/>
              </w:rPr>
              <w:t>62.609.455,40</w:t>
            </w:r>
            <w:r w:rsidR="00E44748" w:rsidRPr="00EC06CA">
              <w:rPr>
                <w:rFonts w:ascii="Times New Roman" w:eastAsia="Times New Roman" w:hAnsi="Times New Roman"/>
                <w:color w:val="000000" w:themeColor="text1"/>
                <w:sz w:val="22"/>
                <w:szCs w:val="24"/>
                <w:lang w:val="sr-Cyrl-RS"/>
              </w:rPr>
              <w:t xml:space="preserve"> РСД или </w:t>
            </w:r>
            <w:r w:rsidR="00AC623C" w:rsidRPr="00EC06CA">
              <w:rPr>
                <w:rFonts w:ascii="Times New Roman" w:eastAsia="Times New Roman" w:hAnsi="Times New Roman"/>
                <w:color w:val="000000" w:themeColor="text1"/>
                <w:sz w:val="22"/>
                <w:szCs w:val="24"/>
                <w:lang w:val="sr-Cyrl-RS"/>
              </w:rPr>
              <w:t>5</w:t>
            </w:r>
            <w:r w:rsidR="00063725" w:rsidRPr="00EC06CA">
              <w:rPr>
                <w:rFonts w:ascii="Times New Roman" w:eastAsia="Times New Roman" w:hAnsi="Times New Roman"/>
                <w:color w:val="000000" w:themeColor="text1"/>
                <w:sz w:val="22"/>
                <w:szCs w:val="24"/>
                <w:lang w:val="sr-Cyrl-RS"/>
              </w:rPr>
              <w:t>14</w:t>
            </w:r>
            <w:r w:rsidR="00AC623C" w:rsidRPr="00EC06CA">
              <w:rPr>
                <w:rFonts w:ascii="Times New Roman" w:eastAsia="Times New Roman" w:hAnsi="Times New Roman"/>
                <w:color w:val="000000" w:themeColor="text1"/>
                <w:sz w:val="22"/>
                <w:szCs w:val="24"/>
                <w:lang w:val="sr-Cyrl-RS"/>
              </w:rPr>
              <w:t>.7</w:t>
            </w:r>
            <w:r w:rsidR="00063725" w:rsidRPr="00EC06CA">
              <w:rPr>
                <w:rFonts w:ascii="Times New Roman" w:eastAsia="Times New Roman" w:hAnsi="Times New Roman"/>
                <w:color w:val="000000" w:themeColor="text1"/>
                <w:sz w:val="22"/>
                <w:szCs w:val="24"/>
                <w:lang w:val="sr-Cyrl-RS"/>
              </w:rPr>
              <w:t>87</w:t>
            </w:r>
            <w:r w:rsidR="00AC623C" w:rsidRPr="00EC06CA">
              <w:rPr>
                <w:rFonts w:ascii="Times New Roman" w:eastAsia="Times New Roman" w:hAnsi="Times New Roman"/>
                <w:color w:val="000000" w:themeColor="text1"/>
                <w:sz w:val="22"/>
                <w:szCs w:val="24"/>
                <w:lang w:val="sr-Cyrl-RS"/>
              </w:rPr>
              <w:t>.</w:t>
            </w:r>
            <w:r w:rsidR="00063725" w:rsidRPr="00EC06CA">
              <w:rPr>
                <w:rFonts w:ascii="Times New Roman" w:eastAsia="Times New Roman" w:hAnsi="Times New Roman"/>
                <w:color w:val="000000" w:themeColor="text1"/>
                <w:sz w:val="22"/>
                <w:szCs w:val="24"/>
                <w:lang w:val="sr-Cyrl-RS"/>
              </w:rPr>
              <w:t>68</w:t>
            </w:r>
            <w:r w:rsidR="00E44748" w:rsidRPr="00EC06CA">
              <w:rPr>
                <w:rFonts w:ascii="Times New Roman" w:eastAsia="Times New Roman" w:hAnsi="Times New Roman"/>
                <w:color w:val="000000" w:themeColor="text1"/>
                <w:sz w:val="22"/>
                <w:szCs w:val="24"/>
                <w:lang w:val="sr-Cyrl-RS"/>
              </w:rPr>
              <w:t xml:space="preserve"> ЕУР. Ове уштеде износе </w:t>
            </w:r>
            <w:r w:rsidR="00063725" w:rsidRPr="00EC06CA">
              <w:rPr>
                <w:rFonts w:ascii="Times New Roman" w:eastAsia="Times New Roman" w:hAnsi="Times New Roman"/>
                <w:color w:val="000000" w:themeColor="text1"/>
                <w:sz w:val="22"/>
                <w:szCs w:val="24"/>
                <w:lang w:val="sr-Cyrl-RS"/>
              </w:rPr>
              <w:t>42</w:t>
            </w:r>
            <w:r w:rsidR="00621E20" w:rsidRPr="00EC06CA">
              <w:rPr>
                <w:rFonts w:ascii="Times New Roman" w:eastAsia="Times New Roman" w:hAnsi="Times New Roman"/>
                <w:color w:val="000000" w:themeColor="text1"/>
                <w:sz w:val="22"/>
                <w:szCs w:val="24"/>
                <w:lang w:val="sr-Cyrl-RS"/>
              </w:rPr>
              <w:t>,</w:t>
            </w:r>
            <w:r w:rsidR="00063725" w:rsidRPr="00EC06CA">
              <w:rPr>
                <w:rFonts w:ascii="Times New Roman" w:eastAsia="Times New Roman" w:hAnsi="Times New Roman"/>
                <w:color w:val="000000" w:themeColor="text1"/>
                <w:sz w:val="22"/>
                <w:szCs w:val="24"/>
                <w:lang w:val="sr-Cyrl-RS"/>
              </w:rPr>
              <w:t>56</w:t>
            </w:r>
            <w:r w:rsidR="00E44748" w:rsidRPr="00EC06CA">
              <w:rPr>
                <w:rFonts w:ascii="Times New Roman" w:eastAsia="Times New Roman" w:hAnsi="Times New Roman"/>
                <w:color w:val="000000" w:themeColor="text1"/>
                <w:sz w:val="22"/>
                <w:szCs w:val="24"/>
                <w:lang w:val="sr-Cyrl-RS"/>
              </w:rPr>
              <w:t>% укупних директних трошкова привредних субјеката у поступку</w:t>
            </w:r>
            <w:r w:rsidR="00E44748" w:rsidRPr="00E44748">
              <w:rPr>
                <w:rFonts w:ascii="Times New Roman" w:eastAsia="Times New Roman" w:hAnsi="Times New Roman"/>
                <w:color w:val="000000" w:themeColor="text1"/>
                <w:sz w:val="22"/>
                <w:szCs w:val="24"/>
                <w:lang w:val="sr-Cyrl-RS"/>
              </w:rPr>
              <w:t xml:space="preserve">. </w:t>
            </w:r>
          </w:p>
          <w:p w14:paraId="6CC4B87A" w14:textId="2C467B6E" w:rsidR="00621E20" w:rsidRPr="00E44748" w:rsidRDefault="00621E20" w:rsidP="00621E20">
            <w:pPr>
              <w:shd w:val="clear" w:color="auto" w:fill="FFFFFF"/>
              <w:spacing w:after="160" w:line="259" w:lineRule="auto"/>
              <w:rPr>
                <w:rFonts w:ascii="Times New Roman" w:eastAsia="Times New Roman" w:hAnsi="Times New Roman"/>
                <w:color w:val="000000" w:themeColor="text1"/>
                <w:sz w:val="22"/>
                <w:szCs w:val="24"/>
                <w:lang w:val="sr-Cyrl-RS"/>
              </w:rPr>
            </w:pPr>
            <w:r>
              <w:rPr>
                <w:rFonts w:ascii="Times New Roman" w:eastAsia="Times New Roman" w:hAnsi="Times New Roman"/>
                <w:color w:val="000000" w:themeColor="text1"/>
                <w:sz w:val="22"/>
                <w:szCs w:val="24"/>
                <w:lang w:val="sr-Cyrl-RS"/>
              </w:rPr>
              <w:t xml:space="preserve">Поједностављењем административног поступка који се односи на </w:t>
            </w:r>
            <w:r w:rsidRPr="00621E20">
              <w:rPr>
                <w:rFonts w:ascii="Times New Roman" w:eastAsia="Times New Roman" w:hAnsi="Times New Roman"/>
                <w:color w:val="000000" w:themeColor="text1"/>
                <w:sz w:val="22"/>
                <w:szCs w:val="24"/>
                <w:lang w:val="sr-Cyrl-RS"/>
              </w:rPr>
              <w:t>повраћај дела плаћеног пореза на зараду и доприносе за незапослена лица од стране привредних субјеката</w:t>
            </w:r>
            <w:r>
              <w:rPr>
                <w:rFonts w:ascii="Times New Roman" w:eastAsia="Times New Roman" w:hAnsi="Times New Roman"/>
                <w:color w:val="000000" w:themeColor="text1"/>
                <w:sz w:val="22"/>
                <w:szCs w:val="24"/>
                <w:lang w:val="sr-Cyrl-RS"/>
              </w:rPr>
              <w:t xml:space="preserve"> доприноси </w:t>
            </w:r>
            <w:r w:rsidR="005C6546">
              <w:rPr>
                <w:rFonts w:ascii="Times New Roman" w:eastAsia="Times New Roman" w:hAnsi="Times New Roman"/>
                <w:color w:val="000000" w:themeColor="text1"/>
                <w:sz w:val="22"/>
                <w:szCs w:val="24"/>
                <w:lang w:val="sr-Cyrl-RS"/>
              </w:rPr>
              <w:t>већој уједначености у поступању и елеминисању потенцијалних простора за појаву корупције, а директно утиче и на додатну подршку развоју привредне активности и запошљавања јер смањује трошкове за остваривање права на олакшице које је држава предвидела у намери испуњења ових циљева. 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послоних активности привредних субјеката.</w:t>
            </w:r>
          </w:p>
          <w:p w14:paraId="331CCBA4" w14:textId="23F67A10" w:rsidR="00CA1CE9" w:rsidRPr="005C6546" w:rsidRDefault="00621E20" w:rsidP="005C6546">
            <w:pPr>
              <w:contextualSpacing/>
              <w:rPr>
                <w:rFonts w:ascii="Times New Roman" w:eastAsia="Times New Roman" w:hAnsi="Times New Roman"/>
                <w:color w:val="000000" w:themeColor="text1"/>
                <w:sz w:val="22"/>
                <w:szCs w:val="24"/>
                <w:lang w:val="sr-Cyrl-RS"/>
              </w:rPr>
            </w:pPr>
            <w:r>
              <w:rPr>
                <w:rFonts w:ascii="Times New Roman" w:eastAsia="Times New Roman" w:hAnsi="Times New Roman"/>
                <w:color w:val="000000" w:themeColor="text1"/>
                <w:sz w:val="22"/>
                <w:szCs w:val="24"/>
                <w:lang w:val="sr-Cyrl-RS"/>
              </w:rPr>
              <w:t xml:space="preserve">Поједностављењем административног поступка који се односи на </w:t>
            </w:r>
            <w:r w:rsidRPr="00621E20">
              <w:rPr>
                <w:rFonts w:ascii="Times New Roman" w:eastAsia="Times New Roman" w:hAnsi="Times New Roman"/>
                <w:color w:val="000000" w:themeColor="text1"/>
                <w:sz w:val="22"/>
                <w:szCs w:val="24"/>
                <w:lang w:val="sr-Cyrl-RS"/>
              </w:rPr>
              <w:t>повраћај дела плаћеног пореза на зараду и доприносе за незапослена лица од стране привредних субјеката</w:t>
            </w:r>
            <w:r>
              <w:rPr>
                <w:rFonts w:ascii="Times New Roman" w:eastAsia="Times New Roman" w:hAnsi="Times New Roman"/>
                <w:color w:val="000000" w:themeColor="text1"/>
                <w:sz w:val="22"/>
                <w:szCs w:val="24"/>
                <w:lang w:val="sr-Cyrl-RS"/>
              </w:rPr>
              <w:t xml:space="preserve"> ће посредно утицати и на ефикаснији рад органа и организација јавне управе јер се елеминише достављање података од стране подносиоца захтева који се могу прибавити по службеној дужности директном комуникацијом између органа и организација и смањења трошкова архивирања.</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093685">
      <w:footerReference w:type="default" r:id="rId8"/>
      <w:pgSz w:w="11906" w:h="16838" w:code="9"/>
      <w:pgMar w:top="1296" w:right="1411" w:bottom="1296"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63DBB" w14:textId="77777777" w:rsidR="0035675C" w:rsidRDefault="0035675C" w:rsidP="002A202F">
      <w:r>
        <w:separator/>
      </w:r>
    </w:p>
  </w:endnote>
  <w:endnote w:type="continuationSeparator" w:id="0">
    <w:p w14:paraId="42A09980" w14:textId="77777777" w:rsidR="0035675C" w:rsidRDefault="0035675C"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18B70E40" w:rsidR="003A77D9" w:rsidRDefault="003A77D9">
        <w:pPr>
          <w:pStyle w:val="Footer"/>
          <w:jc w:val="right"/>
        </w:pPr>
        <w:r>
          <w:fldChar w:fldCharType="begin"/>
        </w:r>
        <w:r>
          <w:instrText xml:space="preserve"> PAGE   \* MERGEFORMAT </w:instrText>
        </w:r>
        <w:r>
          <w:fldChar w:fldCharType="separate"/>
        </w:r>
        <w:r w:rsidR="00C111C8">
          <w:rPr>
            <w:noProof/>
          </w:rPr>
          <w:t>9</w:t>
        </w:r>
        <w:r>
          <w:rPr>
            <w:noProof/>
          </w:rPr>
          <w:fldChar w:fldCharType="end"/>
        </w:r>
      </w:p>
    </w:sdtContent>
  </w:sdt>
  <w:p w14:paraId="7110971E" w14:textId="77777777" w:rsidR="003A77D9" w:rsidRDefault="003A77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ECF12" w14:textId="77777777" w:rsidR="0035675C" w:rsidRDefault="0035675C" w:rsidP="002A202F">
      <w:r>
        <w:separator/>
      </w:r>
    </w:p>
  </w:footnote>
  <w:footnote w:type="continuationSeparator" w:id="0">
    <w:p w14:paraId="5A669098" w14:textId="77777777" w:rsidR="0035675C" w:rsidRDefault="0035675C" w:rsidP="002A20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F125E6B"/>
    <w:multiLevelType w:val="hybridMultilevel"/>
    <w:tmpl w:val="1396AD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837DF"/>
    <w:multiLevelType w:val="hybridMultilevel"/>
    <w:tmpl w:val="740420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E23D0"/>
    <w:multiLevelType w:val="hybridMultilevel"/>
    <w:tmpl w:val="3D78990E"/>
    <w:lvl w:ilvl="0" w:tplc="04090001">
      <w:start w:val="1"/>
      <w:numFmt w:val="bullet"/>
      <w:lvlText w:val=""/>
      <w:lvlJc w:val="left"/>
      <w:pPr>
        <w:ind w:left="691" w:hanging="360"/>
      </w:pPr>
      <w:rPr>
        <w:rFonts w:ascii="Symbol" w:hAnsi="Symbol"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4" w15:restartNumberingAfterBreak="0">
    <w:nsid w:val="15E1019F"/>
    <w:multiLevelType w:val="hybridMultilevel"/>
    <w:tmpl w:val="E5C0A2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6D52B5"/>
    <w:multiLevelType w:val="hybridMultilevel"/>
    <w:tmpl w:val="D700B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9"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1"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15:restartNumberingAfterBreak="0">
    <w:nsid w:val="44954542"/>
    <w:multiLevelType w:val="hybridMultilevel"/>
    <w:tmpl w:val="701C768A"/>
    <w:lvl w:ilvl="0" w:tplc="281A000F">
      <w:start w:val="1"/>
      <w:numFmt w:val="decimal"/>
      <w:lvlText w:val="%1."/>
      <w:lvlJc w:val="left"/>
      <w:pPr>
        <w:ind w:left="691" w:hanging="360"/>
      </w:p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6"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DB540E"/>
    <w:multiLevelType w:val="multilevel"/>
    <w:tmpl w:val="431011E2"/>
    <w:lvl w:ilvl="0">
      <w:start w:val="1"/>
      <w:numFmt w:val="decimal"/>
      <w:lvlText w:val="%1."/>
      <w:lvlJc w:val="left"/>
      <w:pPr>
        <w:ind w:left="720" w:hanging="360"/>
      </w:p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1"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4"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7"/>
  </w:num>
  <w:num w:numId="4">
    <w:abstractNumId w:val="8"/>
  </w:num>
  <w:num w:numId="5">
    <w:abstractNumId w:val="5"/>
  </w:num>
  <w:num w:numId="6">
    <w:abstractNumId w:val="16"/>
  </w:num>
  <w:num w:numId="7">
    <w:abstractNumId w:val="27"/>
  </w:num>
  <w:num w:numId="8">
    <w:abstractNumId w:val="13"/>
  </w:num>
  <w:num w:numId="9">
    <w:abstractNumId w:val="25"/>
  </w:num>
  <w:num w:numId="10">
    <w:abstractNumId w:val="23"/>
  </w:num>
  <w:num w:numId="11">
    <w:abstractNumId w:val="22"/>
  </w:num>
  <w:num w:numId="12">
    <w:abstractNumId w:val="21"/>
  </w:num>
  <w:num w:numId="13">
    <w:abstractNumId w:val="18"/>
  </w:num>
  <w:num w:numId="14">
    <w:abstractNumId w:val="24"/>
  </w:num>
  <w:num w:numId="15">
    <w:abstractNumId w:val="20"/>
  </w:num>
  <w:num w:numId="16">
    <w:abstractNumId w:val="14"/>
  </w:num>
  <w:num w:numId="17">
    <w:abstractNumId w:val="12"/>
  </w:num>
  <w:num w:numId="18">
    <w:abstractNumId w:val="26"/>
  </w:num>
  <w:num w:numId="19">
    <w:abstractNumId w:val="9"/>
  </w:num>
  <w:num w:numId="20">
    <w:abstractNumId w:val="28"/>
  </w:num>
  <w:num w:numId="21">
    <w:abstractNumId w:val="10"/>
  </w:num>
  <w:num w:numId="22">
    <w:abstractNumId w:val="7"/>
  </w:num>
  <w:num w:numId="23">
    <w:abstractNumId w:val="19"/>
  </w:num>
  <w:num w:numId="24">
    <w:abstractNumId w:val="0"/>
  </w:num>
  <w:num w:numId="25">
    <w:abstractNumId w:val="15"/>
  </w:num>
  <w:num w:numId="26">
    <w:abstractNumId w:val="6"/>
  </w:num>
  <w:num w:numId="27">
    <w:abstractNumId w:val="3"/>
  </w:num>
  <w:num w:numId="28">
    <w:abstractNumId w:val="4"/>
  </w:num>
  <w:num w:numId="29">
    <w:abstractNumId w:val="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4C4F"/>
    <w:rsid w:val="000050B3"/>
    <w:rsid w:val="0001445B"/>
    <w:rsid w:val="00023EF9"/>
    <w:rsid w:val="00026C20"/>
    <w:rsid w:val="00026C2F"/>
    <w:rsid w:val="00027945"/>
    <w:rsid w:val="00036812"/>
    <w:rsid w:val="00044F35"/>
    <w:rsid w:val="00044F63"/>
    <w:rsid w:val="00050616"/>
    <w:rsid w:val="00061070"/>
    <w:rsid w:val="00063725"/>
    <w:rsid w:val="00067745"/>
    <w:rsid w:val="00073FD7"/>
    <w:rsid w:val="00083993"/>
    <w:rsid w:val="00085CDC"/>
    <w:rsid w:val="00092238"/>
    <w:rsid w:val="00092B84"/>
    <w:rsid w:val="00093685"/>
    <w:rsid w:val="0009542A"/>
    <w:rsid w:val="000A53F3"/>
    <w:rsid w:val="000A5CDC"/>
    <w:rsid w:val="000B54D7"/>
    <w:rsid w:val="000C0381"/>
    <w:rsid w:val="000C4061"/>
    <w:rsid w:val="000D5029"/>
    <w:rsid w:val="000E2036"/>
    <w:rsid w:val="000F5A8B"/>
    <w:rsid w:val="000F5E72"/>
    <w:rsid w:val="001156BA"/>
    <w:rsid w:val="0015182D"/>
    <w:rsid w:val="00154CD8"/>
    <w:rsid w:val="00155517"/>
    <w:rsid w:val="00161847"/>
    <w:rsid w:val="00170CA7"/>
    <w:rsid w:val="001711C5"/>
    <w:rsid w:val="001737BF"/>
    <w:rsid w:val="00196D64"/>
    <w:rsid w:val="00196F07"/>
    <w:rsid w:val="001A023F"/>
    <w:rsid w:val="001A3FAC"/>
    <w:rsid w:val="001A6472"/>
    <w:rsid w:val="001B7FCB"/>
    <w:rsid w:val="001C5538"/>
    <w:rsid w:val="001D0EDE"/>
    <w:rsid w:val="001D20E2"/>
    <w:rsid w:val="001E38DE"/>
    <w:rsid w:val="001F7B31"/>
    <w:rsid w:val="0020601F"/>
    <w:rsid w:val="00212DA5"/>
    <w:rsid w:val="0021347C"/>
    <w:rsid w:val="00213FBC"/>
    <w:rsid w:val="002323AC"/>
    <w:rsid w:val="00261404"/>
    <w:rsid w:val="002673B0"/>
    <w:rsid w:val="00275E2A"/>
    <w:rsid w:val="00296938"/>
    <w:rsid w:val="002A202F"/>
    <w:rsid w:val="002B19B4"/>
    <w:rsid w:val="002F1BEC"/>
    <w:rsid w:val="002F399D"/>
    <w:rsid w:val="002F4757"/>
    <w:rsid w:val="00322199"/>
    <w:rsid w:val="003223C7"/>
    <w:rsid w:val="00326555"/>
    <w:rsid w:val="00326572"/>
    <w:rsid w:val="003410E0"/>
    <w:rsid w:val="00350EAD"/>
    <w:rsid w:val="0035675C"/>
    <w:rsid w:val="003651DB"/>
    <w:rsid w:val="00367D07"/>
    <w:rsid w:val="003715A0"/>
    <w:rsid w:val="0037171F"/>
    <w:rsid w:val="00376FD1"/>
    <w:rsid w:val="0039002C"/>
    <w:rsid w:val="003A77D9"/>
    <w:rsid w:val="003B44DB"/>
    <w:rsid w:val="003B4BC9"/>
    <w:rsid w:val="003B6298"/>
    <w:rsid w:val="003E2EB1"/>
    <w:rsid w:val="003E3C16"/>
    <w:rsid w:val="003F0CE5"/>
    <w:rsid w:val="00407D96"/>
    <w:rsid w:val="00413187"/>
    <w:rsid w:val="00413503"/>
    <w:rsid w:val="0042155D"/>
    <w:rsid w:val="00432495"/>
    <w:rsid w:val="00444DA7"/>
    <w:rsid w:val="00453237"/>
    <w:rsid w:val="00457882"/>
    <w:rsid w:val="00462092"/>
    <w:rsid w:val="00463CC7"/>
    <w:rsid w:val="004809C4"/>
    <w:rsid w:val="0048433C"/>
    <w:rsid w:val="004847B1"/>
    <w:rsid w:val="0049545B"/>
    <w:rsid w:val="004D3BD0"/>
    <w:rsid w:val="004D45B1"/>
    <w:rsid w:val="004D68A7"/>
    <w:rsid w:val="004E29D1"/>
    <w:rsid w:val="00500566"/>
    <w:rsid w:val="005073A3"/>
    <w:rsid w:val="00523608"/>
    <w:rsid w:val="00525C0A"/>
    <w:rsid w:val="00535608"/>
    <w:rsid w:val="00556688"/>
    <w:rsid w:val="0056162B"/>
    <w:rsid w:val="0056707B"/>
    <w:rsid w:val="00573DE1"/>
    <w:rsid w:val="00581A9D"/>
    <w:rsid w:val="005A2503"/>
    <w:rsid w:val="005B4F04"/>
    <w:rsid w:val="005B79A1"/>
    <w:rsid w:val="005B7CB9"/>
    <w:rsid w:val="005C6546"/>
    <w:rsid w:val="005D0023"/>
    <w:rsid w:val="005E21C4"/>
    <w:rsid w:val="005F4D59"/>
    <w:rsid w:val="005F6975"/>
    <w:rsid w:val="0060001C"/>
    <w:rsid w:val="00600D31"/>
    <w:rsid w:val="0060786A"/>
    <w:rsid w:val="00621E20"/>
    <w:rsid w:val="006237FE"/>
    <w:rsid w:val="00627AF7"/>
    <w:rsid w:val="00632540"/>
    <w:rsid w:val="00633F73"/>
    <w:rsid w:val="00645199"/>
    <w:rsid w:val="00645850"/>
    <w:rsid w:val="00645FEE"/>
    <w:rsid w:val="00654F06"/>
    <w:rsid w:val="00661B74"/>
    <w:rsid w:val="00661ECF"/>
    <w:rsid w:val="00665689"/>
    <w:rsid w:val="00687505"/>
    <w:rsid w:val="00692071"/>
    <w:rsid w:val="006923FA"/>
    <w:rsid w:val="00692F18"/>
    <w:rsid w:val="00694B28"/>
    <w:rsid w:val="00697022"/>
    <w:rsid w:val="006C5349"/>
    <w:rsid w:val="006C5F2A"/>
    <w:rsid w:val="006C662C"/>
    <w:rsid w:val="006D02D0"/>
    <w:rsid w:val="006F16BF"/>
    <w:rsid w:val="006F4A5C"/>
    <w:rsid w:val="00715F5C"/>
    <w:rsid w:val="007278C1"/>
    <w:rsid w:val="00733493"/>
    <w:rsid w:val="00737F1D"/>
    <w:rsid w:val="00744D21"/>
    <w:rsid w:val="00760D30"/>
    <w:rsid w:val="0076137F"/>
    <w:rsid w:val="0078145F"/>
    <w:rsid w:val="00782816"/>
    <w:rsid w:val="00785A46"/>
    <w:rsid w:val="007861E3"/>
    <w:rsid w:val="007940D6"/>
    <w:rsid w:val="007A5523"/>
    <w:rsid w:val="007B1740"/>
    <w:rsid w:val="007C61B5"/>
    <w:rsid w:val="007D048C"/>
    <w:rsid w:val="007D3889"/>
    <w:rsid w:val="007D39E4"/>
    <w:rsid w:val="007D43A7"/>
    <w:rsid w:val="007D640D"/>
    <w:rsid w:val="007E1695"/>
    <w:rsid w:val="007E2368"/>
    <w:rsid w:val="007F204C"/>
    <w:rsid w:val="007F5579"/>
    <w:rsid w:val="007F5583"/>
    <w:rsid w:val="00804060"/>
    <w:rsid w:val="008166C9"/>
    <w:rsid w:val="00824E43"/>
    <w:rsid w:val="00833D8C"/>
    <w:rsid w:val="00834C9A"/>
    <w:rsid w:val="0084708C"/>
    <w:rsid w:val="00850AD5"/>
    <w:rsid w:val="00852739"/>
    <w:rsid w:val="0086151A"/>
    <w:rsid w:val="008629CC"/>
    <w:rsid w:val="00865EBB"/>
    <w:rsid w:val="00875BEE"/>
    <w:rsid w:val="008809AE"/>
    <w:rsid w:val="00886C36"/>
    <w:rsid w:val="008A6AC8"/>
    <w:rsid w:val="008C5591"/>
    <w:rsid w:val="008D04A6"/>
    <w:rsid w:val="008D4C1A"/>
    <w:rsid w:val="008F0867"/>
    <w:rsid w:val="008F172F"/>
    <w:rsid w:val="008F2044"/>
    <w:rsid w:val="008F2BE1"/>
    <w:rsid w:val="008F4DD1"/>
    <w:rsid w:val="009056DB"/>
    <w:rsid w:val="009170C9"/>
    <w:rsid w:val="00947592"/>
    <w:rsid w:val="00950280"/>
    <w:rsid w:val="00991A18"/>
    <w:rsid w:val="00994A16"/>
    <w:rsid w:val="00997A57"/>
    <w:rsid w:val="009A30D3"/>
    <w:rsid w:val="009D03A7"/>
    <w:rsid w:val="009E0479"/>
    <w:rsid w:val="00A0102E"/>
    <w:rsid w:val="00A12960"/>
    <w:rsid w:val="00A1570D"/>
    <w:rsid w:val="00A22386"/>
    <w:rsid w:val="00A530A2"/>
    <w:rsid w:val="00A56B75"/>
    <w:rsid w:val="00A57A31"/>
    <w:rsid w:val="00A66480"/>
    <w:rsid w:val="00A71C04"/>
    <w:rsid w:val="00A80A83"/>
    <w:rsid w:val="00A94C18"/>
    <w:rsid w:val="00AA0017"/>
    <w:rsid w:val="00AA34BF"/>
    <w:rsid w:val="00AA4BC5"/>
    <w:rsid w:val="00AB09B3"/>
    <w:rsid w:val="00AB09F1"/>
    <w:rsid w:val="00AC02D1"/>
    <w:rsid w:val="00AC623C"/>
    <w:rsid w:val="00B06019"/>
    <w:rsid w:val="00B07409"/>
    <w:rsid w:val="00B1006E"/>
    <w:rsid w:val="00B178FB"/>
    <w:rsid w:val="00B5252A"/>
    <w:rsid w:val="00B63DB1"/>
    <w:rsid w:val="00B67138"/>
    <w:rsid w:val="00B6715C"/>
    <w:rsid w:val="00B728CC"/>
    <w:rsid w:val="00B73F6D"/>
    <w:rsid w:val="00B742D5"/>
    <w:rsid w:val="00B81CFE"/>
    <w:rsid w:val="00B86878"/>
    <w:rsid w:val="00B903AE"/>
    <w:rsid w:val="00B90F48"/>
    <w:rsid w:val="00B9157F"/>
    <w:rsid w:val="00B95225"/>
    <w:rsid w:val="00BA55D3"/>
    <w:rsid w:val="00BA6759"/>
    <w:rsid w:val="00BA7204"/>
    <w:rsid w:val="00BB2C8C"/>
    <w:rsid w:val="00BB7662"/>
    <w:rsid w:val="00BC6826"/>
    <w:rsid w:val="00C0295C"/>
    <w:rsid w:val="00C03C06"/>
    <w:rsid w:val="00C062CD"/>
    <w:rsid w:val="00C111C8"/>
    <w:rsid w:val="00C121EC"/>
    <w:rsid w:val="00C12C65"/>
    <w:rsid w:val="00C2591A"/>
    <w:rsid w:val="00C445E2"/>
    <w:rsid w:val="00C50BB7"/>
    <w:rsid w:val="00C70F1B"/>
    <w:rsid w:val="00C7129D"/>
    <w:rsid w:val="00C748D1"/>
    <w:rsid w:val="00C91014"/>
    <w:rsid w:val="00CA1CE9"/>
    <w:rsid w:val="00CB1A4E"/>
    <w:rsid w:val="00CC29F6"/>
    <w:rsid w:val="00CD2287"/>
    <w:rsid w:val="00CD5BBB"/>
    <w:rsid w:val="00CE0685"/>
    <w:rsid w:val="00D350CB"/>
    <w:rsid w:val="00D37EA5"/>
    <w:rsid w:val="00D6277E"/>
    <w:rsid w:val="00D712EA"/>
    <w:rsid w:val="00D73628"/>
    <w:rsid w:val="00D73918"/>
    <w:rsid w:val="00D76390"/>
    <w:rsid w:val="00D86DFF"/>
    <w:rsid w:val="00D967D7"/>
    <w:rsid w:val="00DA125D"/>
    <w:rsid w:val="00DB19B9"/>
    <w:rsid w:val="00DB3F43"/>
    <w:rsid w:val="00DB4C11"/>
    <w:rsid w:val="00DC4BC2"/>
    <w:rsid w:val="00DE057D"/>
    <w:rsid w:val="00DE0F3E"/>
    <w:rsid w:val="00DE3E90"/>
    <w:rsid w:val="00E0020F"/>
    <w:rsid w:val="00E118C7"/>
    <w:rsid w:val="00E11AED"/>
    <w:rsid w:val="00E1427B"/>
    <w:rsid w:val="00E14E0D"/>
    <w:rsid w:val="00E2143C"/>
    <w:rsid w:val="00E22B8B"/>
    <w:rsid w:val="00E25657"/>
    <w:rsid w:val="00E317D1"/>
    <w:rsid w:val="00E40DF0"/>
    <w:rsid w:val="00E42667"/>
    <w:rsid w:val="00E4267B"/>
    <w:rsid w:val="00E44748"/>
    <w:rsid w:val="00E47DAC"/>
    <w:rsid w:val="00E63C8A"/>
    <w:rsid w:val="00E66ABF"/>
    <w:rsid w:val="00E70BF6"/>
    <w:rsid w:val="00E73BFC"/>
    <w:rsid w:val="00EC06CA"/>
    <w:rsid w:val="00EE17B5"/>
    <w:rsid w:val="00F11C98"/>
    <w:rsid w:val="00F12CC5"/>
    <w:rsid w:val="00F12E47"/>
    <w:rsid w:val="00F137CC"/>
    <w:rsid w:val="00F223B2"/>
    <w:rsid w:val="00F45C45"/>
    <w:rsid w:val="00F53241"/>
    <w:rsid w:val="00F67790"/>
    <w:rsid w:val="00F67EF8"/>
    <w:rsid w:val="00F7349F"/>
    <w:rsid w:val="00F95DD3"/>
    <w:rsid w:val="00FA17E9"/>
    <w:rsid w:val="00FA5144"/>
    <w:rsid w:val="00FB1A1B"/>
    <w:rsid w:val="00FB645B"/>
    <w:rsid w:val="00FB7D4B"/>
    <w:rsid w:val="00FC09D6"/>
    <w:rsid w:val="00FC34EC"/>
    <w:rsid w:val="00FC3F69"/>
    <w:rsid w:val="00FC5312"/>
    <w:rsid w:val="00FC5BC5"/>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620D6E8D-F350-40FF-8A30-3D05420AA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B7023-E963-4E1B-BFC8-A52405788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3904</Words>
  <Characters>22254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Igor</cp:lastModifiedBy>
  <cp:revision>12</cp:revision>
  <cp:lastPrinted>2018-09-05T12:48:00Z</cp:lastPrinted>
  <dcterms:created xsi:type="dcterms:W3CDTF">2019-07-16T19:01:00Z</dcterms:created>
  <dcterms:modified xsi:type="dcterms:W3CDTF">2019-07-18T19:39:00Z</dcterms:modified>
</cp:coreProperties>
</file>